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287" w:rsidRDefault="00882287" w:rsidP="00882287">
      <w:pPr>
        <w:ind w:left="-426"/>
        <w:jc w:val="center"/>
        <w:rPr>
          <w:b/>
        </w:rPr>
      </w:pPr>
      <w:r>
        <w:rPr>
          <w:noProof/>
        </w:rPr>
        <w:drawing>
          <wp:inline distT="0" distB="0" distL="114300" distR="114300" wp14:anchorId="11D9ABF1" wp14:editId="66A5EFA6">
            <wp:extent cx="7038975" cy="2762250"/>
            <wp:effectExtent l="0" t="0" r="9525" b="0"/>
            <wp:docPr id="2" name="Изображение 1" descr="Сергеева 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Сергеева ООО"/>
                    <pic:cNvPicPr>
                      <a:picLocks noChangeAspect="1"/>
                    </pic:cNvPicPr>
                  </pic:nvPicPr>
                  <pic:blipFill>
                    <a:blip r:embed="rId8"/>
                    <a:stretch>
                      <a:fillRect/>
                    </a:stretch>
                  </pic:blipFill>
                  <pic:spPr>
                    <a:xfrm>
                      <a:off x="0" y="0"/>
                      <a:ext cx="7038975" cy="2762250"/>
                    </a:xfrm>
                    <a:prstGeom prst="rect">
                      <a:avLst/>
                    </a:prstGeom>
                    <a:noFill/>
                    <a:ln>
                      <a:noFill/>
                    </a:ln>
                  </pic:spPr>
                </pic:pic>
              </a:graphicData>
            </a:graphic>
          </wp:inline>
        </w:drawing>
      </w:r>
      <w:r>
        <w:rPr>
          <w:b/>
        </w:rPr>
        <w:t xml:space="preserve"> </w:t>
      </w:r>
    </w:p>
    <w:p w:rsidR="00882287" w:rsidRDefault="00882287" w:rsidP="00882287">
      <w:pPr>
        <w:jc w:val="center"/>
        <w:rPr>
          <w:b/>
        </w:rPr>
      </w:pPr>
    </w:p>
    <w:p w:rsidR="00882287" w:rsidRDefault="00882287" w:rsidP="00882287">
      <w:pPr>
        <w:jc w:val="center"/>
        <w:rPr>
          <w:b/>
        </w:rPr>
      </w:pPr>
    </w:p>
    <w:p w:rsidR="00882287" w:rsidRDefault="00882287" w:rsidP="00882287">
      <w:pPr>
        <w:jc w:val="center"/>
        <w:rPr>
          <w:b/>
        </w:rPr>
      </w:pPr>
    </w:p>
    <w:p w:rsidR="00882287" w:rsidRDefault="00882287" w:rsidP="00882287">
      <w:pPr>
        <w:jc w:val="center"/>
        <w:rPr>
          <w:b/>
        </w:rPr>
      </w:pPr>
      <w:r>
        <w:rPr>
          <w:b/>
        </w:rPr>
        <w:t xml:space="preserve">Рабочая программа </w:t>
      </w:r>
    </w:p>
    <w:p w:rsidR="00882287" w:rsidRDefault="00882287" w:rsidP="00882287">
      <w:pPr>
        <w:jc w:val="center"/>
        <w:rPr>
          <w:b/>
        </w:rPr>
      </w:pPr>
      <w:r>
        <w:rPr>
          <w:b/>
        </w:rPr>
        <w:t xml:space="preserve">по </w:t>
      </w:r>
      <w:r>
        <w:rPr>
          <w:b/>
        </w:rPr>
        <w:t>английскому</w:t>
      </w:r>
      <w:r>
        <w:rPr>
          <w:b/>
        </w:rPr>
        <w:t xml:space="preserve"> языку</w:t>
      </w:r>
    </w:p>
    <w:p w:rsidR="00882287" w:rsidRDefault="00882287" w:rsidP="00882287">
      <w:pPr>
        <w:jc w:val="center"/>
      </w:pPr>
      <w:r>
        <w:t xml:space="preserve">для </w:t>
      </w:r>
      <w:r>
        <w:t>7</w:t>
      </w:r>
      <w:r>
        <w:t>-ых классов</w:t>
      </w:r>
    </w:p>
    <w:p w:rsidR="00882287" w:rsidRDefault="00882287" w:rsidP="00882287">
      <w:pPr>
        <w:jc w:val="center"/>
      </w:pPr>
      <w:r>
        <w:t>на 20</w:t>
      </w:r>
      <w:r w:rsidRPr="00882287">
        <w:t>20</w:t>
      </w:r>
      <w:r>
        <w:t>-202</w:t>
      </w:r>
      <w:r w:rsidRPr="00882287">
        <w:t>1</w:t>
      </w:r>
      <w:r>
        <w:t xml:space="preserve"> учебный год</w:t>
      </w: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r>
        <w:t xml:space="preserve"> </w:t>
      </w:r>
    </w:p>
    <w:p w:rsidR="00882287" w:rsidRDefault="00882287" w:rsidP="00882287">
      <w:pPr>
        <w:jc w:val="right"/>
      </w:pPr>
      <w:r>
        <w:t xml:space="preserve">Учитель </w:t>
      </w:r>
      <w:proofErr w:type="spellStart"/>
      <w:r>
        <w:t>ин</w:t>
      </w:r>
      <w:proofErr w:type="gramStart"/>
      <w:r>
        <w:t>.я</w:t>
      </w:r>
      <w:proofErr w:type="gramEnd"/>
      <w:r>
        <w:t>зыков</w:t>
      </w:r>
      <w:proofErr w:type="spellEnd"/>
    </w:p>
    <w:p w:rsidR="00882287" w:rsidRDefault="00882287" w:rsidP="00882287">
      <w:pPr>
        <w:jc w:val="right"/>
      </w:pPr>
      <w:r>
        <w:t xml:space="preserve">Караваева Анжела Артуровна </w:t>
      </w:r>
    </w:p>
    <w:p w:rsidR="00882287" w:rsidRPr="00305418" w:rsidRDefault="00882287" w:rsidP="00882287">
      <w:pPr>
        <w:jc w:val="right"/>
      </w:pPr>
      <w:r>
        <w:t xml:space="preserve">первая категория </w:t>
      </w:r>
    </w:p>
    <w:p w:rsidR="00882287" w:rsidRDefault="00882287" w:rsidP="00882287">
      <w:pPr>
        <w:jc w:val="center"/>
      </w:pPr>
      <w:r>
        <w:t xml:space="preserve"> </w:t>
      </w:r>
    </w:p>
    <w:p w:rsidR="00882287" w:rsidRDefault="00882287" w:rsidP="00882287">
      <w:pPr>
        <w:jc w:val="center"/>
      </w:pPr>
      <w:r>
        <w:t xml:space="preserve"> </w:t>
      </w:r>
    </w:p>
    <w:p w:rsidR="00882287" w:rsidRPr="00882287" w:rsidRDefault="00882287" w:rsidP="00882287"/>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p>
    <w:p w:rsidR="00882287" w:rsidRDefault="00882287" w:rsidP="00882287">
      <w:pPr>
        <w:jc w:val="center"/>
      </w:pPr>
      <w:r>
        <w:t xml:space="preserve"> </w:t>
      </w:r>
    </w:p>
    <w:p w:rsidR="00882287" w:rsidRDefault="00882287" w:rsidP="00882287">
      <w:pPr>
        <w:jc w:val="center"/>
      </w:pPr>
      <w:r>
        <w:t>Когалым, 2020г.</w:t>
      </w:r>
    </w:p>
    <w:p w:rsidR="00882287" w:rsidRDefault="00882287" w:rsidP="00882287">
      <w:pPr>
        <w:ind w:firstLine="709"/>
      </w:pPr>
      <w:bookmarkStart w:id="0" w:name="_GoBack"/>
      <w:bookmarkEnd w:id="0"/>
    </w:p>
    <w:p w:rsidR="00882287" w:rsidRDefault="00882287" w:rsidP="00B97DEC">
      <w:pPr>
        <w:ind w:firstLine="709"/>
        <w:jc w:val="center"/>
      </w:pPr>
    </w:p>
    <w:p w:rsidR="00BC751B" w:rsidRPr="00B97DEC" w:rsidRDefault="009C2098" w:rsidP="00B97DEC">
      <w:pPr>
        <w:ind w:firstLine="709"/>
        <w:jc w:val="center"/>
      </w:pPr>
      <w:r w:rsidRPr="00B97DEC">
        <w:t>Содержание</w:t>
      </w:r>
    </w:p>
    <w:p w:rsidR="00BC751B" w:rsidRPr="00B97DEC" w:rsidRDefault="009C2098" w:rsidP="00B97DEC">
      <w:pPr>
        <w:ind w:firstLine="709"/>
        <w:jc w:val="both"/>
      </w:pPr>
      <w:r w:rsidRPr="00B97DEC">
        <w:t>1. Пояснительная записка</w:t>
      </w:r>
    </w:p>
    <w:p w:rsidR="00BC751B" w:rsidRPr="00B97DEC" w:rsidRDefault="009C2098" w:rsidP="00B97DEC">
      <w:pPr>
        <w:ind w:firstLine="709"/>
        <w:jc w:val="both"/>
      </w:pPr>
      <w:r w:rsidRPr="00B97DEC">
        <w:t xml:space="preserve">2. Общая характеристика предмета </w:t>
      </w:r>
    </w:p>
    <w:p w:rsidR="00BC751B" w:rsidRPr="00B97DEC" w:rsidRDefault="009C2098" w:rsidP="00B97DEC">
      <w:pPr>
        <w:ind w:firstLine="709"/>
        <w:jc w:val="both"/>
      </w:pPr>
      <w:r w:rsidRPr="00B97DEC">
        <w:t>3. Описание места учебного предмета</w:t>
      </w:r>
    </w:p>
    <w:p w:rsidR="00BC751B" w:rsidRPr="00B97DEC" w:rsidRDefault="009C2098" w:rsidP="00B97DEC">
      <w:pPr>
        <w:ind w:firstLine="709"/>
        <w:jc w:val="both"/>
      </w:pPr>
      <w:r w:rsidRPr="00B97DEC">
        <w:t>4. Ценностные ориентиры</w:t>
      </w:r>
    </w:p>
    <w:p w:rsidR="00BC751B" w:rsidRPr="00B97DEC" w:rsidRDefault="009C2098" w:rsidP="00B97DEC">
      <w:pPr>
        <w:ind w:firstLine="709"/>
        <w:jc w:val="both"/>
        <w:rPr>
          <w:color w:val="000000"/>
          <w:shd w:val="clear" w:color="auto" w:fill="FFFFFF"/>
        </w:rPr>
      </w:pPr>
      <w:r w:rsidRPr="00B97DEC">
        <w:t xml:space="preserve">5. </w:t>
      </w:r>
      <w:r w:rsidRPr="00B97DEC">
        <w:rPr>
          <w:color w:val="000000"/>
          <w:shd w:val="clear" w:color="auto" w:fill="FFFFFF"/>
        </w:rPr>
        <w:t>Планируемые результаты освоения учебного предмета</w:t>
      </w:r>
    </w:p>
    <w:p w:rsidR="00BC751B" w:rsidRPr="00B97DEC" w:rsidRDefault="009C2098" w:rsidP="00B97DEC">
      <w:pPr>
        <w:ind w:firstLine="709"/>
        <w:jc w:val="both"/>
        <w:rPr>
          <w:color w:val="000000"/>
          <w:shd w:val="clear" w:color="auto" w:fill="FFFFFF"/>
        </w:rPr>
      </w:pPr>
      <w:r w:rsidRPr="00B97DEC">
        <w:rPr>
          <w:color w:val="000000"/>
          <w:shd w:val="clear" w:color="auto" w:fill="FFFFFF"/>
        </w:rPr>
        <w:t>6. Содержание учебного предмета</w:t>
      </w:r>
    </w:p>
    <w:p w:rsidR="00BC751B" w:rsidRPr="00B97DEC" w:rsidRDefault="009C2098" w:rsidP="00B97DEC">
      <w:pPr>
        <w:ind w:firstLine="709"/>
        <w:jc w:val="both"/>
        <w:rPr>
          <w:color w:val="000000"/>
          <w:shd w:val="clear" w:color="auto" w:fill="FFFFFF"/>
        </w:rPr>
      </w:pPr>
      <w:r w:rsidRPr="00B97DEC">
        <w:rPr>
          <w:color w:val="000000"/>
          <w:shd w:val="clear" w:color="auto" w:fill="FFFFFF"/>
        </w:rPr>
        <w:t>7. Календарно-тематическое планирование</w:t>
      </w:r>
    </w:p>
    <w:p w:rsidR="00BC751B" w:rsidRPr="00B97DEC" w:rsidRDefault="009C2098" w:rsidP="00B97DEC">
      <w:pPr>
        <w:ind w:firstLine="709"/>
        <w:jc w:val="both"/>
      </w:pPr>
      <w:r w:rsidRPr="00B97DEC">
        <w:rPr>
          <w:color w:val="000000"/>
          <w:shd w:val="clear" w:color="auto" w:fill="FFFFFF"/>
        </w:rPr>
        <w:t>8. Описание учебно-методического и материально-технического обеспечения</w:t>
      </w:r>
    </w:p>
    <w:p w:rsidR="00BC751B" w:rsidRPr="00B97DEC" w:rsidRDefault="00BC751B" w:rsidP="00B97DEC">
      <w:pPr>
        <w:ind w:firstLine="709"/>
        <w:jc w:val="both"/>
        <w:rPr>
          <w:b/>
        </w:rPr>
      </w:pPr>
    </w:p>
    <w:p w:rsidR="00BC751B" w:rsidRPr="00B97DEC" w:rsidRDefault="00BC751B" w:rsidP="00B97DEC">
      <w:pPr>
        <w:ind w:firstLine="709"/>
        <w:jc w:val="both"/>
        <w:rPr>
          <w:b/>
        </w:rPr>
      </w:pPr>
    </w:p>
    <w:p w:rsidR="00BC751B" w:rsidRPr="00B97DEC" w:rsidRDefault="009C2098" w:rsidP="00B97DEC">
      <w:pPr>
        <w:ind w:firstLine="709"/>
        <w:jc w:val="center"/>
        <w:rPr>
          <w:b/>
        </w:rPr>
      </w:pPr>
      <w:r w:rsidRPr="00B97DEC">
        <w:rPr>
          <w:b/>
        </w:rPr>
        <w:t>1. Пояснительная записка</w:t>
      </w:r>
    </w:p>
    <w:p w:rsidR="00BC751B" w:rsidRPr="00B97DEC" w:rsidRDefault="009C2098" w:rsidP="00B97DEC">
      <w:pPr>
        <w:ind w:firstLine="709"/>
        <w:contextualSpacing/>
        <w:jc w:val="both"/>
      </w:pPr>
      <w:r w:rsidRPr="00B97DEC">
        <w:t xml:space="preserve">Рабочая программа по английскому языку </w:t>
      </w:r>
      <w:r w:rsidRPr="00B97DEC">
        <w:rPr>
          <w:b/>
          <w:bCs/>
        </w:rPr>
        <w:t>для 7 класса</w:t>
      </w:r>
      <w:r w:rsidRPr="00B97DEC">
        <w:t xml:space="preserve"> составлена в соответствии с законом «Об образовании в Российской Федерации» №273-ФЗ от 29.12.2012г., </w:t>
      </w:r>
    </w:p>
    <w:p w:rsidR="00BC751B" w:rsidRPr="00B97DEC" w:rsidRDefault="009C2098" w:rsidP="00B97DEC">
      <w:pPr>
        <w:ind w:firstLine="709"/>
        <w:contextualSpacing/>
        <w:jc w:val="both"/>
      </w:pPr>
      <w:r w:rsidRPr="00B97DEC">
        <w:t>на основе:</w:t>
      </w:r>
    </w:p>
    <w:p w:rsidR="00BC751B" w:rsidRPr="00B97DEC" w:rsidRDefault="009C2098" w:rsidP="00B97DEC">
      <w:pPr>
        <w:numPr>
          <w:ilvl w:val="0"/>
          <w:numId w:val="1"/>
        </w:numPr>
        <w:shd w:val="clear" w:color="auto" w:fill="FFFFFF"/>
        <w:ind w:left="0" w:firstLine="709"/>
        <w:contextualSpacing/>
        <w:jc w:val="both"/>
      </w:pPr>
      <w:r w:rsidRPr="00B97DEC">
        <w:t xml:space="preserve">федерального государственного образовательного стандарта основного общего образования (приказ </w:t>
      </w:r>
      <w:proofErr w:type="spellStart"/>
      <w:r w:rsidRPr="00B97DEC">
        <w:t>Минобрнауки</w:t>
      </w:r>
      <w:proofErr w:type="spellEnd"/>
      <w:r w:rsidRPr="00B97DEC">
        <w:t xml:space="preserve"> РФ от 17.12.2010 №1897  «Об утверждении федерального государственного образовательного стандарта основного общего образования» с изменениями от 29.12.2014 №1644);</w:t>
      </w:r>
    </w:p>
    <w:p w:rsidR="00BC751B" w:rsidRPr="00B97DEC" w:rsidRDefault="009C2098" w:rsidP="00B97DEC">
      <w:pPr>
        <w:numPr>
          <w:ilvl w:val="0"/>
          <w:numId w:val="1"/>
        </w:numPr>
        <w:ind w:left="0" w:firstLine="709"/>
        <w:contextualSpacing/>
        <w:jc w:val="both"/>
      </w:pPr>
      <w:r w:rsidRPr="00B97DEC">
        <w:t>основной образовательной программы основного общего образования МАОУ «Средняя школа №5»;</w:t>
      </w:r>
    </w:p>
    <w:p w:rsidR="00BC751B" w:rsidRPr="00B97DEC" w:rsidRDefault="009C2098" w:rsidP="00B97DEC">
      <w:pPr>
        <w:numPr>
          <w:ilvl w:val="0"/>
          <w:numId w:val="1"/>
        </w:numPr>
        <w:ind w:left="0" w:firstLine="709"/>
        <w:contextualSpacing/>
        <w:jc w:val="both"/>
      </w:pPr>
      <w:r w:rsidRPr="00B97DEC">
        <w:t>примерной программы основного общего образования по английскому языку («Примерная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г. № 1/15));</w:t>
      </w:r>
    </w:p>
    <w:p w:rsidR="00BC751B" w:rsidRPr="00B97DEC" w:rsidRDefault="009C2098" w:rsidP="00B97DEC">
      <w:pPr>
        <w:ind w:firstLine="709"/>
        <w:jc w:val="both"/>
      </w:pPr>
      <w:r w:rsidRPr="00B97DEC">
        <w:t xml:space="preserve">с учетом: </w:t>
      </w:r>
    </w:p>
    <w:p w:rsidR="00BC751B" w:rsidRPr="00B97DEC" w:rsidRDefault="009C2098" w:rsidP="00B97DEC">
      <w:pPr>
        <w:numPr>
          <w:ilvl w:val="0"/>
          <w:numId w:val="2"/>
        </w:numPr>
        <w:ind w:left="0" w:firstLine="709"/>
        <w:contextualSpacing/>
        <w:jc w:val="both"/>
      </w:pPr>
      <w:r w:rsidRPr="00B97DEC">
        <w:t xml:space="preserve">авторской программы </w:t>
      </w:r>
      <w:r w:rsidR="00677CF5" w:rsidRPr="00B97DEC">
        <w:t>по английскому</w:t>
      </w:r>
      <w:r w:rsidRPr="00B97DEC">
        <w:t xml:space="preserve"> языку (Английский язык: программа: 5-9 классы / </w:t>
      </w:r>
      <w:proofErr w:type="spellStart"/>
      <w:r w:rsidRPr="00B97DEC">
        <w:t>М.В.Вербицкая</w:t>
      </w:r>
      <w:proofErr w:type="spellEnd"/>
      <w:r w:rsidRPr="00B97DEC">
        <w:t xml:space="preserve">. – М.: </w:t>
      </w:r>
      <w:proofErr w:type="spellStart"/>
      <w:r w:rsidRPr="00B97DEC">
        <w:t>Вентана</w:t>
      </w:r>
      <w:proofErr w:type="spellEnd"/>
      <w:r w:rsidRPr="00B97DEC">
        <w:t>-Граф, 2013. – (</w:t>
      </w:r>
      <w:proofErr w:type="spellStart"/>
      <w:r w:rsidRPr="00B97DEC">
        <w:t>Forward</w:t>
      </w:r>
      <w:proofErr w:type="spellEnd"/>
      <w:r w:rsidRPr="00B97DEC">
        <w:t xml:space="preserve">)); </w:t>
      </w:r>
    </w:p>
    <w:p w:rsidR="00BC751B" w:rsidRPr="00B97DEC" w:rsidRDefault="009C2098" w:rsidP="00B97DEC">
      <w:pPr>
        <w:numPr>
          <w:ilvl w:val="0"/>
          <w:numId w:val="2"/>
        </w:numPr>
        <w:ind w:left="0" w:firstLine="709"/>
        <w:contextualSpacing/>
        <w:jc w:val="both"/>
      </w:pPr>
      <w:r w:rsidRPr="00B97DEC">
        <w:t xml:space="preserve">учебного плана МАОУ «Средняя школа №5» на 2019-2020 учебный год; </w:t>
      </w:r>
    </w:p>
    <w:p w:rsidR="00BC751B" w:rsidRPr="00B97DEC" w:rsidRDefault="009C2098" w:rsidP="00B97DEC">
      <w:pPr>
        <w:numPr>
          <w:ilvl w:val="0"/>
          <w:numId w:val="2"/>
        </w:numPr>
        <w:ind w:left="0" w:firstLine="709"/>
        <w:contextualSpacing/>
        <w:jc w:val="both"/>
      </w:pPr>
      <w:r w:rsidRPr="00B97DEC">
        <w:t>требований к оснащению образовательного процесса.</w:t>
      </w:r>
    </w:p>
    <w:p w:rsidR="00BC751B" w:rsidRPr="00B97DEC" w:rsidRDefault="009C2098" w:rsidP="00B97DEC">
      <w:pPr>
        <w:ind w:firstLine="709"/>
        <w:jc w:val="both"/>
        <w:rPr>
          <w:rFonts w:eastAsia="Times New Roman"/>
        </w:rPr>
      </w:pPr>
      <w:r w:rsidRPr="00B97DEC">
        <w:t xml:space="preserve">Данная рабочая программа предназначена для обучения школьников английскому языку в образовательных учреждениях основного общего образования. Рабочая программа ориентирована на использование </w:t>
      </w:r>
      <w:r w:rsidRPr="00B97DEC">
        <w:rPr>
          <w:b/>
          <w:bCs/>
          <w:u w:val="single"/>
        </w:rPr>
        <w:t xml:space="preserve">УМК </w:t>
      </w:r>
      <w:r w:rsidRPr="00B97DEC">
        <w:rPr>
          <w:rFonts w:eastAsia="MS Mincho"/>
          <w:b/>
          <w:bCs/>
          <w:u w:val="single"/>
        </w:rPr>
        <w:t>«</w:t>
      </w:r>
      <w:proofErr w:type="spellStart"/>
      <w:r w:rsidRPr="00B97DEC">
        <w:rPr>
          <w:rFonts w:eastAsia="MS Mincho"/>
          <w:b/>
          <w:bCs/>
          <w:u w:val="single"/>
        </w:rPr>
        <w:t>Forward</w:t>
      </w:r>
      <w:proofErr w:type="spellEnd"/>
      <w:r w:rsidRPr="00B97DEC">
        <w:rPr>
          <w:rFonts w:eastAsia="MS Mincho"/>
          <w:b/>
          <w:bCs/>
          <w:u w:val="single"/>
        </w:rPr>
        <w:t xml:space="preserve">» </w:t>
      </w:r>
      <w:r w:rsidRPr="00B97DEC">
        <w:rPr>
          <w:b/>
          <w:bCs/>
          <w:u w:val="single"/>
        </w:rPr>
        <w:t xml:space="preserve">для 7 классов общеобразовательных учреждений авторов </w:t>
      </w:r>
      <w:proofErr w:type="spellStart"/>
      <w:r w:rsidRPr="00B97DEC">
        <w:rPr>
          <w:rFonts w:eastAsia="MS Mincho"/>
          <w:b/>
          <w:bCs/>
          <w:u w:val="single"/>
        </w:rPr>
        <w:t>М.В.Вербицкой</w:t>
      </w:r>
      <w:proofErr w:type="spellEnd"/>
      <w:r w:rsidRPr="00B97DEC">
        <w:rPr>
          <w:rFonts w:eastAsia="MS Mincho"/>
          <w:b/>
          <w:bCs/>
          <w:u w:val="single"/>
        </w:rPr>
        <w:t xml:space="preserve">, </w:t>
      </w:r>
      <w:proofErr w:type="spellStart"/>
      <w:r w:rsidRPr="00B97DEC">
        <w:rPr>
          <w:rFonts w:eastAsia="MS Mincho"/>
          <w:b/>
          <w:bCs/>
          <w:u w:val="single"/>
        </w:rPr>
        <w:t>М.Гаярделли</w:t>
      </w:r>
      <w:proofErr w:type="spellEnd"/>
      <w:r w:rsidRPr="00B97DEC">
        <w:rPr>
          <w:rFonts w:eastAsia="MS Mincho"/>
          <w:b/>
          <w:bCs/>
          <w:u w:val="single"/>
        </w:rPr>
        <w:t xml:space="preserve">, </w:t>
      </w:r>
      <w:proofErr w:type="spellStart"/>
      <w:r w:rsidRPr="00B97DEC">
        <w:rPr>
          <w:rFonts w:eastAsia="MS Mincho"/>
          <w:b/>
          <w:bCs/>
          <w:u w:val="single"/>
        </w:rPr>
        <w:t>П.Редли</w:t>
      </w:r>
      <w:proofErr w:type="spellEnd"/>
      <w:r w:rsidRPr="00B97DEC">
        <w:rPr>
          <w:rFonts w:eastAsia="MS Mincho"/>
          <w:b/>
          <w:bCs/>
          <w:u w:val="single"/>
        </w:rPr>
        <w:t xml:space="preserve"> и др. – М.: </w:t>
      </w:r>
      <w:proofErr w:type="spellStart"/>
      <w:r w:rsidRPr="00B97DEC">
        <w:rPr>
          <w:rFonts w:eastAsia="MS Mincho"/>
          <w:b/>
          <w:bCs/>
          <w:u w:val="single"/>
        </w:rPr>
        <w:t>Вентана</w:t>
      </w:r>
      <w:proofErr w:type="spellEnd"/>
      <w:r w:rsidRPr="00B97DEC">
        <w:rPr>
          <w:rFonts w:eastAsia="MS Mincho"/>
          <w:b/>
          <w:bCs/>
          <w:u w:val="single"/>
        </w:rPr>
        <w:t xml:space="preserve">-Граф: </w:t>
      </w:r>
      <w:proofErr w:type="spellStart"/>
      <w:r w:rsidRPr="00B97DEC">
        <w:rPr>
          <w:rFonts w:eastAsia="MS Mincho"/>
          <w:b/>
          <w:bCs/>
          <w:u w:val="single"/>
        </w:rPr>
        <w:t>Pearson</w:t>
      </w:r>
      <w:proofErr w:type="spellEnd"/>
      <w:r w:rsidRPr="00B97DEC">
        <w:rPr>
          <w:rFonts w:eastAsia="MS Mincho"/>
          <w:b/>
          <w:bCs/>
          <w:u w:val="single"/>
        </w:rPr>
        <w:t xml:space="preserve"> </w:t>
      </w:r>
      <w:proofErr w:type="spellStart"/>
      <w:r w:rsidRPr="00B97DEC">
        <w:rPr>
          <w:rFonts w:eastAsia="MS Mincho"/>
          <w:b/>
          <w:bCs/>
          <w:u w:val="single"/>
        </w:rPr>
        <w:t>Education</w:t>
      </w:r>
      <w:proofErr w:type="spellEnd"/>
      <w:r w:rsidRPr="00B97DEC">
        <w:rPr>
          <w:rFonts w:eastAsia="MS Mincho"/>
          <w:b/>
          <w:bCs/>
          <w:u w:val="single"/>
        </w:rPr>
        <w:t xml:space="preserve"> </w:t>
      </w:r>
      <w:proofErr w:type="spellStart"/>
      <w:r w:rsidRPr="00B97DEC">
        <w:rPr>
          <w:rFonts w:eastAsia="MS Mincho"/>
          <w:b/>
          <w:bCs/>
          <w:u w:val="single"/>
        </w:rPr>
        <w:t>Limited</w:t>
      </w:r>
      <w:proofErr w:type="spellEnd"/>
      <w:r w:rsidRPr="00B97DEC">
        <w:rPr>
          <w:rFonts w:eastAsia="MS Mincho"/>
          <w:b/>
          <w:bCs/>
          <w:u w:val="single"/>
        </w:rPr>
        <w:t>, 2017</w:t>
      </w:r>
      <w:r w:rsidRPr="00B97DEC">
        <w:rPr>
          <w:b/>
          <w:bCs/>
          <w:u w:val="single"/>
        </w:rPr>
        <w:t xml:space="preserve"> год.</w:t>
      </w:r>
      <w:r w:rsidRPr="00B97DEC">
        <w:t xml:space="preserve"> </w:t>
      </w:r>
    </w:p>
    <w:p w:rsidR="00BC751B" w:rsidRPr="00B97DEC" w:rsidRDefault="009C2098" w:rsidP="00B97DEC">
      <w:pPr>
        <w:ind w:firstLine="709"/>
        <w:jc w:val="both"/>
      </w:pPr>
      <w:r w:rsidRPr="00B97DEC">
        <w:t>УМК «</w:t>
      </w:r>
      <w:proofErr w:type="spellStart"/>
      <w:r w:rsidRPr="00B97DEC">
        <w:t>Forward</w:t>
      </w:r>
      <w:proofErr w:type="spellEnd"/>
      <w:r w:rsidRPr="00B97DEC">
        <w:t>» входит в Федеральный перечень, допущенных к использованию в образовательном процессе в образовательных учреждениях, реализующих образовательные программы общего образования.</w:t>
      </w:r>
    </w:p>
    <w:p w:rsidR="00BC751B" w:rsidRPr="00B97DEC" w:rsidRDefault="009C2098" w:rsidP="00B97DEC">
      <w:pPr>
        <w:ind w:firstLine="709"/>
        <w:contextualSpacing/>
        <w:jc w:val="both"/>
        <w:rPr>
          <w:rFonts w:eastAsia="MS Mincho"/>
        </w:rPr>
      </w:pPr>
      <w:r w:rsidRPr="00B97DEC">
        <w:rPr>
          <w:rFonts w:eastAsia="MS Mincho"/>
        </w:rPr>
        <w:t>Данная программа обеспечивает преемственность со ступенью начального образования в освоении универсальных и специальных учебных действий, а также опорной системы знаний, специфических для предметной области «Филология» и входящего в неё учебного предмета «Иностранный язык», на этапе основного общего образования.</w:t>
      </w:r>
    </w:p>
    <w:p w:rsidR="00BC751B" w:rsidRPr="00B97DEC" w:rsidRDefault="009C2098" w:rsidP="00B97DEC">
      <w:pPr>
        <w:ind w:firstLine="709"/>
        <w:contextualSpacing/>
        <w:jc w:val="both"/>
        <w:rPr>
          <w:rFonts w:eastAsia="MS Mincho"/>
        </w:rPr>
      </w:pPr>
      <w:r w:rsidRPr="00B97DEC">
        <w:rPr>
          <w:rFonts w:eastAsia="MS Mincho"/>
        </w:rPr>
        <w:t xml:space="preserve">Представленная рабочая программа информирует о целях, содержании, общей стратегии образования, воспитания и развития школьников средствами английского языка. Она конкретизирует содержание предметных тем образовательного стандарта, даёт распределение учебных часов по темам курса и представляет последовательность изучения тем и языкового материала с учётом логики учебного процесса, возрастных особенностей учащихся, </w:t>
      </w:r>
      <w:proofErr w:type="spellStart"/>
      <w:r w:rsidRPr="00B97DEC">
        <w:rPr>
          <w:rFonts w:eastAsia="MS Mincho"/>
        </w:rPr>
        <w:t>межпредметных</w:t>
      </w:r>
      <w:proofErr w:type="spellEnd"/>
      <w:r w:rsidRPr="00B97DEC">
        <w:rPr>
          <w:rFonts w:eastAsia="MS Mincho"/>
        </w:rPr>
        <w:t xml:space="preserve"> и </w:t>
      </w:r>
      <w:proofErr w:type="spellStart"/>
      <w:r w:rsidRPr="00B97DEC">
        <w:rPr>
          <w:rFonts w:eastAsia="MS Mincho"/>
        </w:rPr>
        <w:t>внутрипредметных</w:t>
      </w:r>
      <w:proofErr w:type="spellEnd"/>
      <w:r w:rsidRPr="00B97DEC">
        <w:rPr>
          <w:rFonts w:eastAsia="MS Mincho"/>
        </w:rPr>
        <w:t xml:space="preserve"> связей.</w:t>
      </w:r>
    </w:p>
    <w:p w:rsidR="00BC751B" w:rsidRPr="00B97DEC" w:rsidRDefault="009C2098" w:rsidP="00B97DEC">
      <w:pPr>
        <w:widowControl w:val="0"/>
        <w:ind w:firstLine="709"/>
        <w:jc w:val="both"/>
        <w:rPr>
          <w:rFonts w:eastAsia="MS Mincho"/>
          <w:b/>
          <w:bCs/>
        </w:rPr>
      </w:pPr>
      <w:r w:rsidRPr="00B97DEC">
        <w:rPr>
          <w:rFonts w:eastAsia="MS Mincho"/>
        </w:rPr>
        <w:tab/>
      </w:r>
      <w:r w:rsidRPr="00B97DEC">
        <w:rPr>
          <w:rFonts w:eastAsia="MS Mincho"/>
          <w:b/>
          <w:bCs/>
        </w:rPr>
        <w:t xml:space="preserve">Обучение иностранному языку в 7 классе направлено на </w:t>
      </w:r>
      <w:r w:rsidRPr="00B97DEC">
        <w:rPr>
          <w:rFonts w:eastAsia="MS Mincho"/>
          <w:b/>
          <w:bCs/>
          <w:u w:val="single"/>
        </w:rPr>
        <w:t>достижение следующих целей</w:t>
      </w:r>
      <w:r w:rsidRPr="00B97DEC">
        <w:rPr>
          <w:rFonts w:eastAsia="MS Mincho"/>
          <w:b/>
          <w:bCs/>
        </w:rPr>
        <w:t>:</w:t>
      </w:r>
    </w:p>
    <w:p w:rsidR="00BC751B" w:rsidRPr="00B97DEC" w:rsidRDefault="009C2098" w:rsidP="00B97DEC">
      <w:pPr>
        <w:pStyle w:val="21"/>
        <w:numPr>
          <w:ilvl w:val="0"/>
          <w:numId w:val="3"/>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u w:val="single"/>
        </w:rPr>
        <w:lastRenderedPageBreak/>
        <w:t>Развитие иноязычной коммуникативной компетенции</w:t>
      </w:r>
      <w:r w:rsidRPr="00B97DEC">
        <w:rPr>
          <w:rFonts w:ascii="Times New Roman" w:hAnsi="Times New Roman"/>
        </w:rPr>
        <w:t xml:space="preserve"> в совокупности ее составляющих, а именно:</w:t>
      </w:r>
    </w:p>
    <w:p w:rsidR="00BC751B" w:rsidRPr="00B97DEC" w:rsidRDefault="009C2098" w:rsidP="00B97DEC">
      <w:pPr>
        <w:pStyle w:val="21"/>
        <w:numPr>
          <w:ilvl w:val="0"/>
          <w:numId w:val="4"/>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rPr>
        <w:t>речевая компетенция:</w:t>
      </w:r>
      <w:r w:rsidRPr="00B97DEC">
        <w:rPr>
          <w:rFonts w:ascii="Times New Roman" w:hAnsi="Times New Roman"/>
        </w:rPr>
        <w:t xml:space="preserve"> </w:t>
      </w:r>
    </w:p>
    <w:p w:rsidR="00BC751B" w:rsidRPr="00B97DEC" w:rsidRDefault="009C2098" w:rsidP="00B97DEC">
      <w:pPr>
        <w:pStyle w:val="21"/>
        <w:numPr>
          <w:ilvl w:val="0"/>
          <w:numId w:val="5"/>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дальнейшее формирование коммуникативных умений в четырех основных видах речевой деятельности (говорении, </w:t>
      </w:r>
      <w:proofErr w:type="spellStart"/>
      <w:r w:rsidRPr="00B97DEC">
        <w:rPr>
          <w:rFonts w:ascii="Times New Roman" w:hAnsi="Times New Roman"/>
        </w:rPr>
        <w:t>аудировании</w:t>
      </w:r>
      <w:proofErr w:type="spellEnd"/>
      <w:r w:rsidRPr="00B97DEC">
        <w:rPr>
          <w:rFonts w:ascii="Times New Roman" w:hAnsi="Times New Roman"/>
        </w:rPr>
        <w:t>, чтении, письме);</w:t>
      </w:r>
    </w:p>
    <w:p w:rsidR="00BC751B" w:rsidRPr="00B97DEC" w:rsidRDefault="009C2098" w:rsidP="00B97DEC">
      <w:pPr>
        <w:pStyle w:val="21"/>
        <w:numPr>
          <w:ilvl w:val="0"/>
          <w:numId w:val="4"/>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rPr>
        <w:t>языковая компетенция:</w:t>
      </w:r>
    </w:p>
    <w:p w:rsidR="00BC751B" w:rsidRPr="00B97DEC" w:rsidRDefault="009C2098" w:rsidP="00B97DEC">
      <w:pPr>
        <w:pStyle w:val="21"/>
        <w:numPr>
          <w:ilvl w:val="0"/>
          <w:numId w:val="5"/>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7 класса; </w:t>
      </w:r>
    </w:p>
    <w:p w:rsidR="00BC751B" w:rsidRPr="00B97DEC" w:rsidRDefault="009C2098" w:rsidP="00B97DEC">
      <w:pPr>
        <w:pStyle w:val="21"/>
        <w:numPr>
          <w:ilvl w:val="0"/>
          <w:numId w:val="5"/>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освоение знаний о языковых явлениях изучаемого языка, разных способах выражения мысли в родном и иностранном языках;</w:t>
      </w:r>
    </w:p>
    <w:p w:rsidR="00BC751B" w:rsidRPr="00B97DEC" w:rsidRDefault="009C2098" w:rsidP="00B97DEC">
      <w:pPr>
        <w:pStyle w:val="21"/>
        <w:numPr>
          <w:ilvl w:val="0"/>
          <w:numId w:val="4"/>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rPr>
        <w:t>социокультурная компетенция:</w:t>
      </w:r>
    </w:p>
    <w:p w:rsidR="00BC751B" w:rsidRPr="00B97DEC" w:rsidRDefault="009C2098" w:rsidP="00B97DEC">
      <w:pPr>
        <w:pStyle w:val="21"/>
        <w:numPr>
          <w:ilvl w:val="0"/>
          <w:numId w:val="6"/>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приобщение к культуре, традициям, реалиям стран изучаемого языка в рамках тем, сфер и ситуаций общения, отвечающих опыту, интересам, психологическим особенностям учащихся 7 классов; </w:t>
      </w:r>
    </w:p>
    <w:p w:rsidR="00BC751B" w:rsidRPr="00B97DEC" w:rsidRDefault="009C2098" w:rsidP="00B97DEC">
      <w:pPr>
        <w:pStyle w:val="21"/>
        <w:numPr>
          <w:ilvl w:val="0"/>
          <w:numId w:val="6"/>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формирование умения представлять свою страну, ее культуру в условиях межкультурного общения;</w:t>
      </w:r>
    </w:p>
    <w:p w:rsidR="00BC751B" w:rsidRPr="00B97DEC" w:rsidRDefault="009C2098" w:rsidP="00B97DEC">
      <w:pPr>
        <w:pStyle w:val="21"/>
        <w:numPr>
          <w:ilvl w:val="0"/>
          <w:numId w:val="4"/>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rPr>
        <w:t>компенсаторная компетенция:</w:t>
      </w:r>
    </w:p>
    <w:p w:rsidR="00BC751B" w:rsidRPr="00B97DEC" w:rsidRDefault="009C2098" w:rsidP="00B97DEC">
      <w:pPr>
        <w:pStyle w:val="21"/>
        <w:numPr>
          <w:ilvl w:val="0"/>
          <w:numId w:val="7"/>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совершенствование умений выходить из положения в условиях дефицита языковых средств при получении и передаче информации;</w:t>
      </w:r>
    </w:p>
    <w:p w:rsidR="00BC751B" w:rsidRPr="00B97DEC" w:rsidRDefault="009C2098" w:rsidP="00B97DEC">
      <w:pPr>
        <w:pStyle w:val="21"/>
        <w:numPr>
          <w:ilvl w:val="0"/>
          <w:numId w:val="4"/>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rPr>
        <w:t>учебно-познавательная компетенция:</w:t>
      </w:r>
    </w:p>
    <w:p w:rsidR="00BC751B" w:rsidRPr="00B97DEC" w:rsidRDefault="009C2098" w:rsidP="00B97DEC">
      <w:pPr>
        <w:pStyle w:val="21"/>
        <w:numPr>
          <w:ilvl w:val="0"/>
          <w:numId w:val="7"/>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дальнейшее развитие общих и специальных учебных умений, универсальных способов деятельности; </w:t>
      </w:r>
    </w:p>
    <w:p w:rsidR="00BC751B" w:rsidRPr="00B97DEC" w:rsidRDefault="009C2098" w:rsidP="00B97DEC">
      <w:pPr>
        <w:pStyle w:val="21"/>
        <w:numPr>
          <w:ilvl w:val="0"/>
          <w:numId w:val="7"/>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BC751B" w:rsidRPr="00B97DEC" w:rsidRDefault="009C2098" w:rsidP="00B97DEC">
      <w:pPr>
        <w:pStyle w:val="21"/>
        <w:numPr>
          <w:ilvl w:val="0"/>
          <w:numId w:val="4"/>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rPr>
        <w:t>информационная компетенция:</w:t>
      </w:r>
    </w:p>
    <w:p w:rsidR="00BC751B" w:rsidRPr="00B97DEC" w:rsidRDefault="009C2098" w:rsidP="00B97DEC">
      <w:pPr>
        <w:pStyle w:val="21"/>
        <w:numPr>
          <w:ilvl w:val="0"/>
          <w:numId w:val="8"/>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формирование умений сокращать устную и письменную информацию, создавать второй текст по аналогии, заполнять таблицы; формирование умений сохранять и передавать информацию с использованием новых информационных технологий; </w:t>
      </w:r>
    </w:p>
    <w:p w:rsidR="00BC751B" w:rsidRPr="00B97DEC" w:rsidRDefault="009C2098" w:rsidP="00B97DEC">
      <w:pPr>
        <w:pStyle w:val="21"/>
        <w:numPr>
          <w:ilvl w:val="0"/>
          <w:numId w:val="8"/>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развитие умения самостоятельно искать, анализировать и отбирать необходимую информацию; развитие умения работать с разными источниками на иностранном языке: справочными материалами, словарями, Интернет-ресурсами.</w:t>
      </w:r>
    </w:p>
    <w:p w:rsidR="00BC751B" w:rsidRPr="00B97DEC" w:rsidRDefault="009C2098" w:rsidP="00B97DEC">
      <w:pPr>
        <w:pStyle w:val="21"/>
        <w:numPr>
          <w:ilvl w:val="0"/>
          <w:numId w:val="3"/>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u w:val="single"/>
        </w:rPr>
        <w:t>Развитие общекультурной компетенции</w:t>
      </w:r>
      <w:r w:rsidRPr="00B97DEC">
        <w:rPr>
          <w:rFonts w:ascii="Times New Roman" w:hAnsi="Times New Roman"/>
        </w:rPr>
        <w:t xml:space="preserve"> посредством реализации воспитательного потенциала иностранного языка:</w:t>
      </w:r>
    </w:p>
    <w:p w:rsidR="00BC751B" w:rsidRPr="00B97DEC" w:rsidRDefault="009C2098" w:rsidP="00B97DEC">
      <w:pPr>
        <w:pStyle w:val="21"/>
        <w:numPr>
          <w:ilvl w:val="0"/>
          <w:numId w:val="9"/>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формирование общекультурной и этнической идентичности как составляющих гражданской идентичности личности; </w:t>
      </w:r>
    </w:p>
    <w:p w:rsidR="00BC751B" w:rsidRPr="00B97DEC" w:rsidRDefault="009C2098" w:rsidP="00B97DEC">
      <w:pPr>
        <w:pStyle w:val="21"/>
        <w:numPr>
          <w:ilvl w:val="0"/>
          <w:numId w:val="9"/>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воспитание качеств гражданина, патриота; </w:t>
      </w:r>
    </w:p>
    <w:p w:rsidR="00BC751B" w:rsidRPr="00B97DEC" w:rsidRDefault="009C2098" w:rsidP="00B97DEC">
      <w:pPr>
        <w:pStyle w:val="21"/>
        <w:numPr>
          <w:ilvl w:val="0"/>
          <w:numId w:val="9"/>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развитие национального самосознания, лучшее осознание своей собственной культуры;</w:t>
      </w:r>
    </w:p>
    <w:p w:rsidR="00BC751B" w:rsidRPr="00B97DEC" w:rsidRDefault="009C2098" w:rsidP="00B97DEC">
      <w:pPr>
        <w:pStyle w:val="21"/>
        <w:numPr>
          <w:ilvl w:val="0"/>
          <w:numId w:val="9"/>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развитие стремления к овладению основами мировой культуры средствами иностранного языка;</w:t>
      </w:r>
    </w:p>
    <w:p w:rsidR="00BC751B" w:rsidRPr="00B97DEC" w:rsidRDefault="009C2098" w:rsidP="00B97DEC">
      <w:pPr>
        <w:pStyle w:val="21"/>
        <w:numPr>
          <w:ilvl w:val="0"/>
          <w:numId w:val="9"/>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 xml:space="preserve">развитие стремления к взаимопониманию между людьми разных сообществ, толерантного отношения к проявлениям иной культуры. </w:t>
      </w:r>
    </w:p>
    <w:p w:rsidR="00BC751B" w:rsidRPr="00B97DEC" w:rsidRDefault="009C2098" w:rsidP="00B97DEC">
      <w:pPr>
        <w:pStyle w:val="21"/>
        <w:numPr>
          <w:ilvl w:val="0"/>
          <w:numId w:val="3"/>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b/>
          <w:bCs/>
          <w:i/>
          <w:iCs/>
          <w:u w:val="single"/>
        </w:rPr>
        <w:t>Развитие компетенции личностного самосовершенствования,</w:t>
      </w:r>
      <w:r w:rsidRPr="00B97DEC">
        <w:rPr>
          <w:rFonts w:ascii="Times New Roman" w:hAnsi="Times New Roman"/>
        </w:rPr>
        <w:t xml:space="preserve"> направленной на:</w:t>
      </w:r>
    </w:p>
    <w:p w:rsidR="00BC751B" w:rsidRPr="00B97DEC" w:rsidRDefault="009C2098" w:rsidP="00B97DEC">
      <w:pPr>
        <w:pStyle w:val="21"/>
        <w:numPr>
          <w:ilvl w:val="0"/>
          <w:numId w:val="10"/>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t>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BC751B" w:rsidRPr="00B97DEC" w:rsidRDefault="009C2098" w:rsidP="00B97DEC">
      <w:pPr>
        <w:pStyle w:val="21"/>
        <w:numPr>
          <w:ilvl w:val="0"/>
          <w:numId w:val="10"/>
        </w:numPr>
        <w:spacing w:before="0" w:beforeAutospacing="0" w:after="0" w:afterAutospacing="0" w:line="240" w:lineRule="auto"/>
        <w:ind w:left="0" w:firstLine="709"/>
        <w:jc w:val="both"/>
        <w:rPr>
          <w:rFonts w:ascii="Times New Roman" w:hAnsi="Times New Roman"/>
        </w:rPr>
      </w:pPr>
      <w:r w:rsidRPr="00B97DEC">
        <w:rPr>
          <w:rFonts w:ascii="Times New Roman" w:hAnsi="Times New Roman"/>
        </w:rPr>
        <w:lastRenderedPageBreak/>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BC751B" w:rsidRPr="00B97DEC" w:rsidRDefault="009C2098" w:rsidP="00B97DEC">
      <w:pPr>
        <w:ind w:firstLine="709"/>
        <w:contextualSpacing/>
        <w:jc w:val="both"/>
        <w:rPr>
          <w:rFonts w:eastAsia="MS Mincho"/>
        </w:rPr>
      </w:pPr>
      <w:r w:rsidRPr="00B97DEC">
        <w:rPr>
          <w:rFonts w:eastAsia="MS Mincho"/>
        </w:rPr>
        <w:t xml:space="preserve"> </w:t>
      </w:r>
    </w:p>
    <w:p w:rsidR="00BC751B" w:rsidRPr="00B97DEC" w:rsidRDefault="009C2098" w:rsidP="00B97DEC">
      <w:pPr>
        <w:pStyle w:val="11"/>
        <w:ind w:left="0" w:firstLine="709"/>
        <w:jc w:val="center"/>
        <w:rPr>
          <w:rFonts w:ascii="Times New Roman" w:hAnsi="Times New Roman"/>
          <w:b/>
          <w:sz w:val="24"/>
          <w:szCs w:val="24"/>
        </w:rPr>
      </w:pPr>
      <w:r w:rsidRPr="00B97DEC">
        <w:rPr>
          <w:rFonts w:ascii="Times New Roman" w:hAnsi="Times New Roman"/>
          <w:b/>
          <w:sz w:val="24"/>
          <w:szCs w:val="24"/>
        </w:rPr>
        <w:t>2. Общая характеристика учебного предмета</w:t>
      </w:r>
    </w:p>
    <w:p w:rsidR="00BC751B" w:rsidRPr="00B97DEC" w:rsidRDefault="009C2098" w:rsidP="00B97DEC">
      <w:pPr>
        <w:ind w:firstLine="709"/>
        <w:jc w:val="both"/>
      </w:pPr>
      <w:r w:rsidRPr="00B97DEC">
        <w:t xml:space="preserve">Основная школа- вторая ступень общего образования. Она является важным звеном, которое соединяет все три ступени общего образования: начальную, основную и старшую. Данная ступень характеризуется наличием значительных изменений в развитии </w:t>
      </w:r>
      <w:r w:rsidR="00677CF5" w:rsidRPr="00B97DEC">
        <w:t>школьников, так</w:t>
      </w:r>
      <w:r w:rsidRPr="00B97DEC">
        <w:t xml:space="preserve"> как к моменту начала обучения в основной школе у них расширился кругозор и общее представление о мире, сформированы элементарные коммуникативные на иностранном языке в четырех видах речевой деятельности, а также </w:t>
      </w:r>
      <w:proofErr w:type="spellStart"/>
      <w:r w:rsidRPr="00B97DEC">
        <w:t>общеучебные</w:t>
      </w:r>
      <w:proofErr w:type="spellEnd"/>
      <w:r w:rsidRPr="00B97DEC">
        <w:t xml:space="preserve">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На этой ступени совершенствуется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иностранным языком, возрастает степень самостоятельности школьников и их творческой активности. В основной школе усиливается роль принципов когнитивной направленности учебного процесса, индивидуализации и дифференциации обучения, большое значение приобретает освоение современных технологий изучения иностранного языка, формирование учебно-исследовательских умений. </w:t>
      </w:r>
    </w:p>
    <w:p w:rsidR="00BC751B" w:rsidRPr="00B97DEC" w:rsidRDefault="009C2098" w:rsidP="00B97DEC">
      <w:pPr>
        <w:pStyle w:val="11"/>
        <w:ind w:left="0" w:firstLine="709"/>
        <w:jc w:val="both"/>
        <w:rPr>
          <w:rFonts w:ascii="Times New Roman" w:hAnsi="Times New Roman"/>
          <w:sz w:val="24"/>
          <w:szCs w:val="24"/>
        </w:rPr>
      </w:pPr>
      <w:r w:rsidRPr="00B97DEC">
        <w:rPr>
          <w:rFonts w:ascii="Times New Roman" w:hAnsi="Times New Roman"/>
          <w:sz w:val="24"/>
          <w:szCs w:val="24"/>
        </w:rPr>
        <w:t xml:space="preserve">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w:t>
      </w:r>
    </w:p>
    <w:p w:rsidR="00BC751B" w:rsidRPr="00B97DEC" w:rsidRDefault="009C2098" w:rsidP="00B97DEC">
      <w:pPr>
        <w:pStyle w:val="11"/>
        <w:ind w:left="0" w:firstLine="709"/>
        <w:jc w:val="both"/>
        <w:rPr>
          <w:rFonts w:ascii="Times New Roman" w:hAnsi="Times New Roman"/>
          <w:sz w:val="24"/>
          <w:szCs w:val="24"/>
        </w:rPr>
      </w:pPr>
      <w:r w:rsidRPr="00B97DEC">
        <w:rPr>
          <w:rFonts w:ascii="Times New Roman" w:hAnsi="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BC751B" w:rsidRPr="00B97DEC" w:rsidRDefault="009C2098" w:rsidP="00B97DEC">
      <w:pPr>
        <w:ind w:firstLine="709"/>
        <w:jc w:val="both"/>
      </w:pPr>
      <w:r w:rsidRPr="00B97DEC">
        <w:t>Иностранный язык как учебный предмет характеризуется:</w:t>
      </w:r>
    </w:p>
    <w:p w:rsidR="00BC751B" w:rsidRPr="00B97DEC" w:rsidRDefault="00677CF5" w:rsidP="00B97DEC">
      <w:pPr>
        <w:widowControl w:val="0"/>
        <w:numPr>
          <w:ilvl w:val="0"/>
          <w:numId w:val="11"/>
        </w:numPr>
        <w:tabs>
          <w:tab w:val="left" w:pos="-851"/>
          <w:tab w:val="left" w:pos="284"/>
        </w:tabs>
        <w:ind w:left="0" w:firstLine="709"/>
        <w:jc w:val="both"/>
      </w:pPr>
      <w:r w:rsidRPr="00B97DEC">
        <w:rPr>
          <w:u w:val="single"/>
        </w:rPr>
        <w:t>мета предметностью</w:t>
      </w:r>
      <w:r w:rsidRPr="00B97DEC">
        <w:t xml:space="preserve"> (</w:t>
      </w:r>
      <w:r w:rsidR="009C2098" w:rsidRPr="00B97DEC">
        <w:t xml:space="preserve">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BC751B" w:rsidRPr="00B97DEC" w:rsidRDefault="009C2098" w:rsidP="00B97DEC">
      <w:pPr>
        <w:widowControl w:val="0"/>
        <w:numPr>
          <w:ilvl w:val="0"/>
          <w:numId w:val="11"/>
        </w:numPr>
        <w:tabs>
          <w:tab w:val="left" w:pos="-851"/>
          <w:tab w:val="left" w:pos="567"/>
        </w:tabs>
        <w:ind w:left="0" w:firstLine="709"/>
        <w:jc w:val="both"/>
      </w:pPr>
      <w:proofErr w:type="spellStart"/>
      <w:r w:rsidRPr="00B97DEC">
        <w:rPr>
          <w:u w:val="single"/>
        </w:rPr>
        <w:t>многоуровневостью</w:t>
      </w:r>
      <w:proofErr w:type="spellEnd"/>
      <w:r w:rsidRPr="00B97DEC">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BC751B" w:rsidRPr="00B97DEC" w:rsidRDefault="009C2098" w:rsidP="00B97DEC">
      <w:pPr>
        <w:widowControl w:val="0"/>
        <w:numPr>
          <w:ilvl w:val="0"/>
          <w:numId w:val="11"/>
        </w:numPr>
        <w:tabs>
          <w:tab w:val="left" w:pos="-851"/>
          <w:tab w:val="left" w:pos="426"/>
        </w:tabs>
        <w:ind w:left="0" w:firstLine="709"/>
        <w:jc w:val="both"/>
      </w:pPr>
      <w:proofErr w:type="spellStart"/>
      <w:r w:rsidRPr="00B97DEC">
        <w:rPr>
          <w:u w:val="single"/>
        </w:rPr>
        <w:t>полифункциональностью</w:t>
      </w:r>
      <w:proofErr w:type="spellEnd"/>
      <w:r w:rsidRPr="00B97DEC">
        <w:t xml:space="preserve"> (может выступать как цель обучения и как средство приобретения сведений в самых различных областях знания).</w:t>
      </w:r>
    </w:p>
    <w:p w:rsidR="00BC751B" w:rsidRPr="00B97DEC" w:rsidRDefault="00BC751B" w:rsidP="00B97DEC">
      <w:pPr>
        <w:widowControl w:val="0"/>
        <w:tabs>
          <w:tab w:val="left" w:pos="660"/>
        </w:tabs>
        <w:ind w:firstLine="709"/>
        <w:jc w:val="both"/>
      </w:pPr>
    </w:p>
    <w:p w:rsidR="00BC751B" w:rsidRPr="00B97DEC" w:rsidRDefault="009C2098" w:rsidP="00B97DEC">
      <w:pPr>
        <w:pStyle w:val="af0"/>
        <w:spacing w:after="0" w:line="240" w:lineRule="auto"/>
        <w:ind w:left="0" w:firstLine="709"/>
        <w:jc w:val="center"/>
        <w:rPr>
          <w:rFonts w:ascii="Times New Roman" w:hAnsi="Times New Roman" w:cs="Times New Roman"/>
          <w:b/>
          <w:sz w:val="24"/>
          <w:szCs w:val="24"/>
        </w:rPr>
      </w:pPr>
      <w:r w:rsidRPr="00B97DEC">
        <w:rPr>
          <w:rFonts w:ascii="Times New Roman" w:hAnsi="Times New Roman" w:cs="Times New Roman"/>
          <w:b/>
          <w:sz w:val="24"/>
          <w:szCs w:val="24"/>
        </w:rPr>
        <w:t>3. Описание места учебного предмета</w:t>
      </w:r>
    </w:p>
    <w:p w:rsidR="00BC751B" w:rsidRPr="00B97DEC" w:rsidRDefault="009C2098" w:rsidP="00B97DEC">
      <w:pPr>
        <w:widowControl w:val="0"/>
        <w:ind w:firstLine="709"/>
        <w:contextualSpacing/>
        <w:jc w:val="both"/>
        <w:rPr>
          <w:rFonts w:eastAsia="MS Mincho"/>
        </w:rPr>
      </w:pPr>
      <w:r w:rsidRPr="00B97DEC">
        <w:rPr>
          <w:rFonts w:eastAsia="MS Mincho"/>
        </w:rPr>
        <w:t xml:space="preserve">Федеральный базисный учебный план для образовательных учреждений Российской Федерации отводит </w:t>
      </w:r>
      <w:r w:rsidRPr="00B97DEC">
        <w:rPr>
          <w:rFonts w:eastAsia="MS Mincho"/>
          <w:b/>
          <w:bCs/>
        </w:rPr>
        <w:t>525 часов</w:t>
      </w:r>
      <w:r w:rsidRPr="00B97DEC">
        <w:rPr>
          <w:rFonts w:eastAsia="MS Mincho"/>
        </w:rPr>
        <w:t xml:space="preserve"> (из расчёта </w:t>
      </w:r>
      <w:r w:rsidRPr="00B97DEC">
        <w:rPr>
          <w:rFonts w:eastAsia="MS Mincho"/>
          <w:b/>
          <w:bCs/>
          <w:iCs/>
        </w:rPr>
        <w:t>3 учебных часа в неделю</w:t>
      </w:r>
      <w:r w:rsidRPr="00B97DEC">
        <w:rPr>
          <w:rFonts w:eastAsia="MS Mincho"/>
        </w:rPr>
        <w:t>) для обязательного изучения учебного предмета «Английский язык» на этапе основного (общего) образования.</w:t>
      </w:r>
    </w:p>
    <w:p w:rsidR="00BC751B" w:rsidRPr="00B97DEC" w:rsidRDefault="009C2098" w:rsidP="00B97DEC">
      <w:pPr>
        <w:widowControl w:val="0"/>
        <w:ind w:firstLine="709"/>
        <w:contextualSpacing/>
        <w:jc w:val="both"/>
        <w:rPr>
          <w:rFonts w:eastAsia="MS Mincho"/>
        </w:rPr>
      </w:pPr>
      <w:r w:rsidRPr="00B97DEC">
        <w:rPr>
          <w:rFonts w:eastAsia="MS Mincho"/>
        </w:rPr>
        <w:t xml:space="preserve">Согласно базисному учебному плану основного общего образования общее количество часов, которое отводится для обязательного изучения учебного предмета «Английский язык» </w:t>
      </w:r>
      <w:r w:rsidRPr="00B97DEC">
        <w:rPr>
          <w:rFonts w:eastAsia="MS Mincho"/>
          <w:b/>
          <w:bCs/>
        </w:rPr>
        <w:t>в 7 классе, составляет 105 часов</w:t>
      </w:r>
      <w:r w:rsidRPr="00B97DEC">
        <w:rPr>
          <w:rFonts w:eastAsia="MS Mincho"/>
        </w:rPr>
        <w:t xml:space="preserve"> (по </w:t>
      </w:r>
      <w:r w:rsidRPr="00B97DEC">
        <w:rPr>
          <w:rFonts w:eastAsia="MS Mincho"/>
          <w:b/>
          <w:bCs/>
          <w:iCs/>
        </w:rPr>
        <w:t>3 часа в неделю</w:t>
      </w:r>
      <w:r w:rsidRPr="00B97DEC">
        <w:rPr>
          <w:rFonts w:eastAsia="MS Mincho"/>
        </w:rPr>
        <w:t>).</w:t>
      </w:r>
    </w:p>
    <w:p w:rsidR="00BC751B" w:rsidRPr="00B97DEC" w:rsidRDefault="00BC751B" w:rsidP="00B97DEC">
      <w:pPr>
        <w:pStyle w:val="af0"/>
        <w:spacing w:after="0" w:line="240" w:lineRule="auto"/>
        <w:ind w:left="0" w:firstLine="709"/>
        <w:jc w:val="both"/>
        <w:rPr>
          <w:rFonts w:ascii="Times New Roman" w:hAnsi="Times New Roman" w:cs="Times New Roman"/>
          <w:b/>
          <w:sz w:val="24"/>
          <w:szCs w:val="24"/>
        </w:rPr>
      </w:pPr>
    </w:p>
    <w:p w:rsidR="00BC751B" w:rsidRPr="00B97DEC" w:rsidRDefault="009C2098" w:rsidP="00B97DEC">
      <w:pPr>
        <w:pStyle w:val="af0"/>
        <w:spacing w:after="0" w:line="240" w:lineRule="auto"/>
        <w:ind w:left="0" w:firstLine="709"/>
        <w:jc w:val="center"/>
        <w:rPr>
          <w:rFonts w:ascii="Times New Roman" w:hAnsi="Times New Roman" w:cs="Times New Roman"/>
          <w:b/>
          <w:sz w:val="24"/>
          <w:szCs w:val="24"/>
        </w:rPr>
      </w:pPr>
      <w:r w:rsidRPr="00B97DEC">
        <w:rPr>
          <w:rFonts w:ascii="Times New Roman" w:hAnsi="Times New Roman" w:cs="Times New Roman"/>
          <w:b/>
          <w:sz w:val="24"/>
          <w:szCs w:val="24"/>
        </w:rPr>
        <w:t>4. Ценностные ориентиры</w:t>
      </w:r>
    </w:p>
    <w:p w:rsidR="00BC751B" w:rsidRPr="00B97DEC" w:rsidRDefault="009C2098" w:rsidP="00B97DEC">
      <w:pPr>
        <w:pStyle w:val="af0"/>
        <w:spacing w:after="0" w:line="240" w:lineRule="auto"/>
        <w:ind w:left="0" w:firstLine="709"/>
        <w:jc w:val="both"/>
        <w:rPr>
          <w:rFonts w:ascii="Times New Roman" w:hAnsi="Times New Roman" w:cs="Times New Roman"/>
          <w:color w:val="000000"/>
          <w:sz w:val="24"/>
          <w:szCs w:val="24"/>
          <w:shd w:val="clear" w:color="auto" w:fill="FFFFFF"/>
        </w:rPr>
      </w:pPr>
      <w:r w:rsidRPr="00B97DEC">
        <w:rPr>
          <w:rFonts w:ascii="Times New Roman" w:hAnsi="Times New Roman" w:cs="Times New Roman"/>
          <w:color w:val="000000"/>
          <w:sz w:val="24"/>
          <w:szCs w:val="24"/>
          <w:shd w:val="clear" w:color="auto" w:fill="FFFFFF"/>
        </w:rPr>
        <w:t xml:space="preserve">Ценностные ориентиры содержания учебного предмета «Иностранный язык» основываются на концепции духовно-нравственного развития и воспитания личности гражданина России, являющейся методологической основой реализации ФГОС общего образования. В соответствии с данной концепцией «духовно-нравственное воспитание личности гражданина России — педагогически организованный процесс усвоения и принятия обучающимися базовых </w:t>
      </w:r>
      <w:r w:rsidRPr="00B97DEC">
        <w:rPr>
          <w:rFonts w:ascii="Times New Roman" w:hAnsi="Times New Roman" w:cs="Times New Roman"/>
          <w:color w:val="000000"/>
          <w:sz w:val="24"/>
          <w:szCs w:val="24"/>
          <w:shd w:val="clear" w:color="auto" w:fill="FFFFFF"/>
        </w:rPr>
        <w:lastRenderedPageBreak/>
        <w:t xml:space="preserve">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В учебном процессе российские школьники и дети стран изучаемого языка представлены в ситуациях, которые позволяют на доступном для школьников уровне обсуждать такие вопросы, как любовь к своей семье, здоровый образ жизни, трудолюбие, почитание родителей, забота о старших и младших, отношение к учебе, интерес к творчеству в разных его проявлениях. Существенное место уделяется и современным проблемам бережного отношения к природе и природным ресурсам, осознанию необходимости сохранения разнообразия природы не только родной страны, но и всей планеты Земля, что закладывает основы формирования экологического сознания школьников. 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Факты культуры становятся для учащегося ценностью, то есть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 Будучи связанным с культурой и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объединённых единой стратегической идеей: принципов овладения иноязычной культурой через общение, речемыслительной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 Воспитательный потенциал реализуется через </w:t>
      </w:r>
      <w:proofErr w:type="spellStart"/>
      <w:r w:rsidRPr="00B97DEC">
        <w:rPr>
          <w:rFonts w:ascii="Times New Roman" w:hAnsi="Times New Roman" w:cs="Times New Roman"/>
          <w:color w:val="000000"/>
          <w:sz w:val="24"/>
          <w:szCs w:val="24"/>
          <w:shd w:val="clear" w:color="auto" w:fill="FFFFFF"/>
        </w:rPr>
        <w:t>культуроведческое</w:t>
      </w:r>
      <w:proofErr w:type="spellEnd"/>
      <w:r w:rsidRPr="00B97DEC">
        <w:rPr>
          <w:rFonts w:ascii="Times New Roman" w:hAnsi="Times New Roman" w:cs="Times New Roman"/>
          <w:color w:val="000000"/>
          <w:sz w:val="24"/>
          <w:szCs w:val="24"/>
          <w:shd w:val="clear" w:color="auto" w:fill="FFFFFF"/>
        </w:rPr>
        <w:t xml:space="preserve">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w:t>
      </w:r>
    </w:p>
    <w:p w:rsidR="00BC751B" w:rsidRPr="00B97DEC" w:rsidRDefault="009C2098" w:rsidP="00B97DEC">
      <w:pPr>
        <w:pStyle w:val="af0"/>
        <w:spacing w:after="0" w:line="240" w:lineRule="auto"/>
        <w:ind w:left="0" w:firstLine="709"/>
        <w:jc w:val="both"/>
        <w:rPr>
          <w:rFonts w:ascii="Times New Roman" w:hAnsi="Times New Roman" w:cs="Times New Roman"/>
          <w:color w:val="000000"/>
          <w:sz w:val="24"/>
          <w:szCs w:val="24"/>
          <w:shd w:val="clear" w:color="auto" w:fill="FFFFFF"/>
        </w:rPr>
      </w:pPr>
      <w:r w:rsidRPr="00B97DEC">
        <w:rPr>
          <w:rFonts w:ascii="Times New Roman" w:hAnsi="Times New Roman" w:cs="Times New Roman"/>
          <w:color w:val="000000"/>
          <w:sz w:val="24"/>
          <w:szCs w:val="24"/>
          <w:shd w:val="clear" w:color="auto" w:fill="FFFFFF"/>
        </w:rPr>
        <w:t>Учитель как интерпретатор чужой культуры и носитель родной должен делать всё от него зависящее, чтобы сформировать у учащихся ту систему ценностей, которая соответствует идеалу образования – человеку духовному. Таким образом, содержание обучения иностранному языку в средней школе отражает базовые ценности современного российского общества и реализует поставленную в ФГОС основного общего образования задачу — средствами своего предмета обеспечить духовно-нравственное развитие.</w:t>
      </w:r>
    </w:p>
    <w:p w:rsidR="00BC751B" w:rsidRPr="00B97DEC" w:rsidRDefault="00BC751B" w:rsidP="00B97DEC">
      <w:pPr>
        <w:pStyle w:val="af0"/>
        <w:spacing w:after="0" w:line="240" w:lineRule="auto"/>
        <w:ind w:left="0" w:firstLine="709"/>
        <w:jc w:val="both"/>
        <w:rPr>
          <w:rFonts w:ascii="Times New Roman" w:hAnsi="Times New Roman" w:cs="Times New Roman"/>
          <w:color w:val="000000"/>
          <w:sz w:val="24"/>
          <w:szCs w:val="24"/>
          <w:shd w:val="clear" w:color="auto" w:fill="FFFFFF"/>
        </w:rPr>
      </w:pPr>
    </w:p>
    <w:p w:rsidR="00BC751B" w:rsidRPr="00B97DEC" w:rsidRDefault="009C2098" w:rsidP="00B97DEC">
      <w:pPr>
        <w:ind w:firstLine="709"/>
        <w:jc w:val="center"/>
        <w:rPr>
          <w:b/>
          <w:color w:val="000000"/>
          <w:shd w:val="clear" w:color="auto" w:fill="FFFFFF"/>
        </w:rPr>
      </w:pPr>
      <w:r w:rsidRPr="00B97DEC">
        <w:rPr>
          <w:b/>
          <w:color w:val="000000"/>
          <w:shd w:val="clear" w:color="auto" w:fill="FFFFFF"/>
        </w:rPr>
        <w:t>5. Планируемые результаты освоения учебного предмета</w:t>
      </w:r>
    </w:p>
    <w:p w:rsidR="00BC751B" w:rsidRPr="00B97DEC" w:rsidRDefault="00BC751B" w:rsidP="00B97DEC">
      <w:pPr>
        <w:ind w:firstLine="709"/>
        <w:jc w:val="center"/>
        <w:rPr>
          <w:b/>
          <w:color w:val="000000"/>
          <w:shd w:val="clear" w:color="auto" w:fill="FFFFFF"/>
        </w:rPr>
      </w:pPr>
    </w:p>
    <w:p w:rsidR="00BC751B" w:rsidRPr="00B97DEC" w:rsidRDefault="009C2098" w:rsidP="00B97DEC">
      <w:pPr>
        <w:ind w:firstLine="709"/>
        <w:contextualSpacing/>
        <w:jc w:val="both"/>
        <w:rPr>
          <w:rFonts w:eastAsia="MS Mincho"/>
        </w:rPr>
      </w:pPr>
      <w:r w:rsidRPr="00B97DEC">
        <w:rPr>
          <w:rFonts w:eastAsia="MS Mincho"/>
        </w:rPr>
        <w:t xml:space="preserve">Планируемые результаты, отнесённые к блоку </w:t>
      </w:r>
      <w:r w:rsidRPr="00B97DEC">
        <w:rPr>
          <w:rFonts w:eastAsia="MS Mincho"/>
          <w:b/>
          <w:bCs/>
        </w:rPr>
        <w:t>«</w:t>
      </w:r>
      <w:r w:rsidR="00677CF5" w:rsidRPr="00B97DEC">
        <w:rPr>
          <w:rFonts w:eastAsia="MS Mincho"/>
          <w:b/>
          <w:bCs/>
        </w:rPr>
        <w:t>Учащийся,</w:t>
      </w:r>
      <w:r w:rsidRPr="00B97DEC">
        <w:rPr>
          <w:rFonts w:eastAsia="MS Mincho"/>
          <w:b/>
          <w:bCs/>
        </w:rPr>
        <w:t xml:space="preserve"> научится»</w:t>
      </w:r>
      <w:r w:rsidRPr="00B97DEC">
        <w:rPr>
          <w:rFonts w:eastAsia="MS Mincho"/>
        </w:rPr>
        <w:t>, включают круг учебных задач, построенных на опорном учебном материале, овладение которыми принципиально необходимо для успешного обучения и социализации обучающихся и которые могут быть освоены подавляющим большинством обучающихся.</w:t>
      </w:r>
    </w:p>
    <w:p w:rsidR="00BC751B" w:rsidRPr="00B97DEC" w:rsidRDefault="009C2098" w:rsidP="00B97DEC">
      <w:pPr>
        <w:ind w:firstLine="709"/>
        <w:contextualSpacing/>
        <w:jc w:val="both"/>
        <w:rPr>
          <w:rFonts w:eastAsia="MS Mincho"/>
        </w:rPr>
      </w:pPr>
      <w:r w:rsidRPr="00B97DEC">
        <w:rPr>
          <w:rFonts w:eastAsia="MS Mincho"/>
          <w:b/>
          <w:bCs/>
          <w:iCs/>
        </w:rPr>
        <w:t>Достижение этих результатов выносится на итоговую оценку</w:t>
      </w:r>
      <w:r w:rsidRPr="00B97DEC">
        <w:rPr>
          <w:rFonts w:eastAsia="MS Mincho"/>
        </w:rPr>
        <w:t xml:space="preserve">, которая может осуществляться как в ходе обучения (с помощью оценки и портфеля достижений), так и в конце обучения, в том числе в форме итоговой контрольной работы. </w:t>
      </w:r>
    </w:p>
    <w:p w:rsidR="00BC751B" w:rsidRPr="00B97DEC" w:rsidRDefault="009C2098" w:rsidP="00B97DEC">
      <w:pPr>
        <w:ind w:firstLine="709"/>
        <w:contextualSpacing/>
        <w:jc w:val="both"/>
        <w:rPr>
          <w:rFonts w:eastAsia="MS Mincho"/>
        </w:rPr>
      </w:pPr>
      <w:r w:rsidRPr="00B97DEC">
        <w:rPr>
          <w:rFonts w:eastAsia="MS Mincho"/>
          <w:b/>
          <w:bCs/>
          <w:iCs/>
        </w:rPr>
        <w:t>Оценка достижения</w:t>
      </w:r>
      <w:r w:rsidRPr="00B97DEC">
        <w:rPr>
          <w:rFonts w:eastAsia="MS Mincho"/>
        </w:rPr>
        <w:t xml:space="preserve"> планируемых результатов этого блока на уровне, характеризующем </w:t>
      </w:r>
      <w:r w:rsidRPr="00B97DEC">
        <w:rPr>
          <w:rFonts w:eastAsia="MS Mincho"/>
          <w:b/>
          <w:bCs/>
          <w:iCs/>
        </w:rPr>
        <w:t>исполнительскую компетентность</w:t>
      </w:r>
      <w:r w:rsidRPr="00B97DEC">
        <w:rPr>
          <w:rFonts w:eastAsia="MS Mincho"/>
        </w:rPr>
        <w:t xml:space="preserve"> обучающихся, ведётся </w:t>
      </w:r>
      <w:r w:rsidRPr="00B97DEC">
        <w:rPr>
          <w:rFonts w:eastAsia="MS Mincho"/>
          <w:u w:val="single"/>
        </w:rPr>
        <w:t>с помощью заданий базового уровня</w:t>
      </w:r>
      <w:r w:rsidRPr="00B97DEC">
        <w:rPr>
          <w:rFonts w:eastAsia="MS Mincho"/>
        </w:rPr>
        <w:t xml:space="preserve">, а на уровне действий, составляющих </w:t>
      </w:r>
      <w:r w:rsidRPr="00B97DEC">
        <w:rPr>
          <w:rFonts w:eastAsia="MS Mincho"/>
          <w:b/>
          <w:bCs/>
          <w:iCs/>
        </w:rPr>
        <w:t>зону ближайшего развития</w:t>
      </w:r>
      <w:r w:rsidRPr="00B97DEC">
        <w:rPr>
          <w:rFonts w:eastAsia="MS Mincho"/>
        </w:rPr>
        <w:t xml:space="preserve"> обучающихся,  – </w:t>
      </w:r>
      <w:r w:rsidRPr="00B97DEC">
        <w:rPr>
          <w:rFonts w:eastAsia="MS Mincho"/>
          <w:u w:val="single"/>
        </w:rPr>
        <w:t>с помощью заданий повышенного уровня</w:t>
      </w:r>
      <w:r w:rsidRPr="00B97DEC">
        <w:rPr>
          <w:rFonts w:eastAsia="MS Mincho"/>
        </w:rPr>
        <w:t>.</w:t>
      </w:r>
    </w:p>
    <w:p w:rsidR="00BC751B" w:rsidRPr="00B97DEC" w:rsidRDefault="009C2098" w:rsidP="00B97DEC">
      <w:pPr>
        <w:ind w:firstLine="709"/>
        <w:contextualSpacing/>
        <w:jc w:val="both"/>
        <w:rPr>
          <w:rFonts w:eastAsia="MS Mincho"/>
        </w:rPr>
      </w:pPr>
      <w:r w:rsidRPr="00B97DEC">
        <w:rPr>
          <w:rFonts w:eastAsia="MS Mincho"/>
        </w:rPr>
        <w:t xml:space="preserve"> </w:t>
      </w:r>
    </w:p>
    <w:p w:rsidR="00BC751B" w:rsidRPr="00B97DEC" w:rsidRDefault="009C2098" w:rsidP="00B97DEC">
      <w:pPr>
        <w:ind w:firstLine="709"/>
        <w:contextualSpacing/>
        <w:jc w:val="both"/>
        <w:rPr>
          <w:rFonts w:eastAsia="MS Mincho"/>
        </w:rPr>
      </w:pPr>
      <w:r w:rsidRPr="00B97DEC">
        <w:rPr>
          <w:rFonts w:eastAsia="MS Mincho"/>
        </w:rPr>
        <w:t xml:space="preserve">В блоках </w:t>
      </w:r>
      <w:r w:rsidRPr="00B97DEC">
        <w:rPr>
          <w:rFonts w:eastAsia="MS Mincho"/>
          <w:b/>
          <w:bCs/>
        </w:rPr>
        <w:t>«Учащийся получит возможность научиться»</w:t>
      </w:r>
      <w:r w:rsidRPr="00B97DEC">
        <w:rPr>
          <w:rFonts w:eastAsia="MS Mincho"/>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BC751B" w:rsidRPr="00B97DEC" w:rsidRDefault="009C2098" w:rsidP="00B97DEC">
      <w:pPr>
        <w:ind w:firstLine="709"/>
        <w:contextualSpacing/>
        <w:jc w:val="both"/>
        <w:rPr>
          <w:rFonts w:eastAsia="MS Mincho"/>
        </w:rPr>
      </w:pPr>
      <w:r w:rsidRPr="00B97DEC">
        <w:rPr>
          <w:rFonts w:eastAsia="MS Mincho"/>
          <w:b/>
          <w:bCs/>
          <w:iCs/>
        </w:rPr>
        <w:lastRenderedPageBreak/>
        <w:t>Оценка достижения</w:t>
      </w:r>
      <w:r w:rsidRPr="00B97DEC">
        <w:rPr>
          <w:rFonts w:eastAsia="MS Mincho"/>
        </w:rPr>
        <w:t xml:space="preserve"> этих целей ведется преимущественно в ходе процедур, допускающих предоставление и использование исключительно </w:t>
      </w:r>
      <w:proofErr w:type="spellStart"/>
      <w:r w:rsidRPr="00B97DEC">
        <w:rPr>
          <w:rFonts w:eastAsia="MS Mincho"/>
        </w:rPr>
        <w:t>неперсонифицированной</w:t>
      </w:r>
      <w:proofErr w:type="spellEnd"/>
      <w:r w:rsidRPr="00B97DEC">
        <w:rPr>
          <w:rFonts w:eastAsia="MS Mincho"/>
        </w:rPr>
        <w:t xml:space="preserve"> информации.</w:t>
      </w:r>
    </w:p>
    <w:p w:rsidR="00BC751B" w:rsidRPr="00B97DEC" w:rsidRDefault="009C2098" w:rsidP="00B97DEC">
      <w:pPr>
        <w:ind w:firstLine="709"/>
        <w:contextualSpacing/>
        <w:jc w:val="both"/>
        <w:rPr>
          <w:rFonts w:eastAsia="MS Mincho"/>
        </w:rPr>
      </w:pPr>
      <w:r w:rsidRPr="00B97DEC">
        <w:rPr>
          <w:rFonts w:eastAsia="MS Mincho"/>
        </w:rPr>
        <w:t>Задания, ориентированные на оценку достижения планируемых результатов из блока «Учащийся</w:t>
      </w:r>
      <w:r w:rsidRPr="00B97DEC">
        <w:rPr>
          <w:rFonts w:eastAsia="MS Mincho"/>
          <w:b/>
          <w:bCs/>
        </w:rPr>
        <w:t xml:space="preserve"> </w:t>
      </w:r>
      <w:r w:rsidRPr="00B97DEC">
        <w:rPr>
          <w:rFonts w:eastAsia="MS Mincho"/>
        </w:rPr>
        <w:t xml:space="preserve">получит возможность научиться», могут включаться в материалы итогового контроля в конце года. Основные цели такого включения – предоставить возможность обучающимся продемонстрировать </w:t>
      </w:r>
      <w:r w:rsidRPr="00B97DEC">
        <w:rPr>
          <w:rFonts w:eastAsia="MS Mincho"/>
          <w:u w:val="single"/>
        </w:rPr>
        <w:t>овладение более высокими</w:t>
      </w:r>
      <w:r w:rsidRPr="00B97DEC">
        <w:rPr>
          <w:rFonts w:eastAsia="MS Mincho"/>
        </w:rPr>
        <w:t xml:space="preserve"> (по сравнению с базовым) </w:t>
      </w:r>
      <w:r w:rsidRPr="00B97DEC">
        <w:rPr>
          <w:rFonts w:eastAsia="MS Mincho"/>
          <w:u w:val="single"/>
        </w:rPr>
        <w:t>уровнями достижений и выявить динамику роста</w:t>
      </w:r>
      <w:r w:rsidRPr="00B97DEC">
        <w:rPr>
          <w:rFonts w:eastAsia="MS Mincho"/>
        </w:rPr>
        <w:t xml:space="preserve">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в 8 класс. </w:t>
      </w:r>
    </w:p>
    <w:p w:rsidR="00BC751B" w:rsidRPr="00B97DEC" w:rsidRDefault="009C2098" w:rsidP="00B97DEC">
      <w:pPr>
        <w:ind w:firstLine="709"/>
        <w:contextualSpacing/>
        <w:jc w:val="both"/>
        <w:rPr>
          <w:rFonts w:eastAsia="MS Mincho"/>
        </w:rPr>
      </w:pPr>
      <w:r w:rsidRPr="00B97DEC">
        <w:rPr>
          <w:rFonts w:eastAsia="MS Mincho"/>
        </w:rPr>
        <w:t xml:space="preserve">Единственным основанием для положительного решения вопроса о возможности </w:t>
      </w:r>
      <w:r w:rsidRPr="00B97DEC">
        <w:rPr>
          <w:rFonts w:eastAsia="MS Mincho"/>
          <w:b/>
          <w:bCs/>
        </w:rPr>
        <w:t>перехода в 8 класс</w:t>
      </w:r>
      <w:r w:rsidRPr="00B97DEC">
        <w:rPr>
          <w:rFonts w:eastAsia="MS Mincho"/>
        </w:rPr>
        <w:t xml:space="preserve"> </w:t>
      </w:r>
      <w:r w:rsidRPr="00B97DEC">
        <w:rPr>
          <w:rFonts w:eastAsia="MS Mincho"/>
          <w:b/>
          <w:bCs/>
        </w:rPr>
        <w:t>является успешное выполнение обучающимися заданий базового уровня.</w:t>
      </w:r>
    </w:p>
    <w:p w:rsidR="00BC751B" w:rsidRPr="00B97DEC" w:rsidRDefault="009C2098" w:rsidP="00B97DEC">
      <w:pPr>
        <w:pStyle w:val="2"/>
        <w:spacing w:before="0"/>
        <w:ind w:firstLine="709"/>
        <w:rPr>
          <w:rFonts w:ascii="Times New Roman" w:hAnsi="Times New Roman" w:cs="Times New Roman"/>
          <w:b w:val="0"/>
          <w:bCs w:val="0"/>
          <w:color w:val="auto"/>
          <w:sz w:val="24"/>
          <w:szCs w:val="24"/>
        </w:rPr>
      </w:pPr>
      <w:r w:rsidRPr="00B97DEC">
        <w:rPr>
          <w:rFonts w:ascii="Times New Roman" w:hAnsi="Times New Roman" w:cs="Times New Roman"/>
          <w:color w:val="auto"/>
          <w:sz w:val="24"/>
          <w:szCs w:val="24"/>
        </w:rPr>
        <w:t>Коммуникативные умения.</w:t>
      </w:r>
    </w:p>
    <w:p w:rsidR="00BC751B" w:rsidRPr="00B97DEC" w:rsidRDefault="009C2098" w:rsidP="00B97DEC">
      <w:pPr>
        <w:ind w:firstLine="709"/>
        <w:contextualSpacing/>
        <w:jc w:val="both"/>
        <w:rPr>
          <w:rFonts w:eastAsia="MS Mincho"/>
          <w:b/>
          <w:bCs/>
        </w:rPr>
      </w:pPr>
      <w:r w:rsidRPr="00B97DEC">
        <w:rPr>
          <w:rFonts w:eastAsia="MS Mincho"/>
          <w:b/>
          <w:bCs/>
        </w:rPr>
        <w:t>Говорение. Диалогическая речь</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вести диалог этикетного характера: </w:t>
      </w:r>
    </w:p>
    <w:p w:rsidR="00BC751B" w:rsidRPr="00B97DEC" w:rsidRDefault="009C2098" w:rsidP="00B97DEC">
      <w:pPr>
        <w:pStyle w:val="21"/>
        <w:numPr>
          <w:ilvl w:val="0"/>
          <w:numId w:val="1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начинать, поддерживать и заканчивать разговор; </w:t>
      </w:r>
    </w:p>
    <w:p w:rsidR="00BC751B" w:rsidRPr="00B97DEC" w:rsidRDefault="009C2098" w:rsidP="00B97DEC">
      <w:pPr>
        <w:pStyle w:val="21"/>
        <w:numPr>
          <w:ilvl w:val="0"/>
          <w:numId w:val="1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поздравлять, выражать пожелания и реагировать на них; </w:t>
      </w:r>
    </w:p>
    <w:p w:rsidR="00BC751B" w:rsidRPr="00B97DEC" w:rsidRDefault="009C2098" w:rsidP="00B97DEC">
      <w:pPr>
        <w:pStyle w:val="21"/>
        <w:numPr>
          <w:ilvl w:val="0"/>
          <w:numId w:val="1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выражать благодарность; </w:t>
      </w:r>
    </w:p>
    <w:p w:rsidR="00BC751B" w:rsidRPr="00B97DEC" w:rsidRDefault="009C2098" w:rsidP="00B97DEC">
      <w:pPr>
        <w:pStyle w:val="21"/>
        <w:numPr>
          <w:ilvl w:val="0"/>
          <w:numId w:val="1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отказываться, соглашаться;</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вести диалог-расспрос: </w:t>
      </w:r>
    </w:p>
    <w:p w:rsidR="00BC751B" w:rsidRPr="00B97DEC" w:rsidRDefault="009C2098" w:rsidP="00B97DEC">
      <w:pPr>
        <w:pStyle w:val="21"/>
        <w:numPr>
          <w:ilvl w:val="0"/>
          <w:numId w:val="1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запрашивать и сообщать фактическую информацию (кто? что? как? где? куда? когда? с кем? почему?);</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вести диалог-побуждение к действию: </w:t>
      </w:r>
    </w:p>
    <w:p w:rsidR="00BC751B" w:rsidRPr="00B97DEC" w:rsidRDefault="009C2098" w:rsidP="00B97DEC">
      <w:pPr>
        <w:pStyle w:val="21"/>
        <w:numPr>
          <w:ilvl w:val="0"/>
          <w:numId w:val="15"/>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обращаться с просьбой и выражать готовность/отказ её выполнить; </w:t>
      </w:r>
    </w:p>
    <w:p w:rsidR="00BC751B" w:rsidRPr="00B97DEC" w:rsidRDefault="009C2098" w:rsidP="00B97DEC">
      <w:pPr>
        <w:pStyle w:val="21"/>
        <w:numPr>
          <w:ilvl w:val="0"/>
          <w:numId w:val="15"/>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давать совет и принимать/не принимать его; </w:t>
      </w:r>
    </w:p>
    <w:p w:rsidR="00BC751B" w:rsidRPr="00B97DEC" w:rsidRDefault="009C2098" w:rsidP="00B97DEC">
      <w:pPr>
        <w:pStyle w:val="21"/>
        <w:numPr>
          <w:ilvl w:val="0"/>
          <w:numId w:val="15"/>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приглашать к действию /взаимодействию; </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начинать, вести, поддерживать и заканчивать беседу в стандартных ситуациях неофициального общения, соблюдая нормы речевого этикета, принятые в англоязычных странах.</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вести комбинированный диалог: выслушивать сообщение/мнение партнера, сообщать информацию и выражать свое мнение и свою оценку. </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вести диалог-обмен мнениями;</w:t>
      </w:r>
    </w:p>
    <w:p w:rsidR="00BC751B" w:rsidRPr="00B97DEC" w:rsidRDefault="009C2098" w:rsidP="00B97DEC">
      <w:pPr>
        <w:pStyle w:val="21"/>
        <w:numPr>
          <w:ilvl w:val="0"/>
          <w:numId w:val="1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вести диалог-расспрос на основе нелинейного текста</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bCs/>
        </w:rPr>
      </w:pPr>
      <w:r w:rsidRPr="00B97DEC">
        <w:rPr>
          <w:rFonts w:eastAsia="MS Mincho"/>
          <w:b/>
          <w:bCs/>
        </w:rPr>
        <w:t>Говорение. Монологическая речь</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1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строить связанное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C751B" w:rsidRPr="00B97DEC" w:rsidRDefault="009C2098" w:rsidP="00B97DEC">
      <w:pPr>
        <w:pStyle w:val="21"/>
        <w:numPr>
          <w:ilvl w:val="0"/>
          <w:numId w:val="1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описывать события с опорой на зрительную наглядность и/или вербальные опоры (текст, план, вопросы);</w:t>
      </w:r>
    </w:p>
    <w:p w:rsidR="00BC751B" w:rsidRPr="00B97DEC" w:rsidRDefault="009C2098" w:rsidP="00B97DEC">
      <w:pPr>
        <w:pStyle w:val="21"/>
        <w:numPr>
          <w:ilvl w:val="0"/>
          <w:numId w:val="1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давать краткую характеристику реальных людей и литературных персонажей</w:t>
      </w:r>
    </w:p>
    <w:p w:rsidR="00BC751B" w:rsidRPr="00B97DEC" w:rsidRDefault="009C2098" w:rsidP="00B97DEC">
      <w:pPr>
        <w:pStyle w:val="21"/>
        <w:numPr>
          <w:ilvl w:val="0"/>
          <w:numId w:val="1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передавать основное содержание прочитанного текста с опорой на текст/ ключевые слова/ план/ вопросы;</w:t>
      </w:r>
    </w:p>
    <w:p w:rsidR="00BC751B" w:rsidRPr="00B97DEC" w:rsidRDefault="009C2098" w:rsidP="00B97DEC">
      <w:pPr>
        <w:pStyle w:val="21"/>
        <w:numPr>
          <w:ilvl w:val="0"/>
          <w:numId w:val="1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описывать картинку/ фото с опорой на ключевые слова/ план/ вопросы;</w:t>
      </w:r>
    </w:p>
    <w:p w:rsidR="00BC751B" w:rsidRPr="00B97DEC" w:rsidRDefault="009C2098" w:rsidP="00B97DEC">
      <w:pPr>
        <w:pStyle w:val="21"/>
        <w:numPr>
          <w:ilvl w:val="0"/>
          <w:numId w:val="1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выражать своё отношение к прочитанному /услышанному.</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17"/>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делать сообщения на заданную тему на основе прочитанного;</w:t>
      </w:r>
    </w:p>
    <w:p w:rsidR="00BC751B" w:rsidRPr="00B97DEC" w:rsidRDefault="009C2098" w:rsidP="00B97DEC">
      <w:pPr>
        <w:pStyle w:val="21"/>
        <w:numPr>
          <w:ilvl w:val="0"/>
          <w:numId w:val="17"/>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кратко излагать результаты выполненной проектной работы;</w:t>
      </w:r>
    </w:p>
    <w:p w:rsidR="00BC751B" w:rsidRPr="00B97DEC" w:rsidRDefault="009C2098" w:rsidP="00B97DEC">
      <w:pPr>
        <w:pStyle w:val="21"/>
        <w:numPr>
          <w:ilvl w:val="0"/>
          <w:numId w:val="17"/>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комментировать факты из прочитанного/ услышанного текста, выражать свое отношение к прочитанному/ прослушанному</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bCs/>
        </w:rPr>
      </w:pPr>
      <w:r w:rsidRPr="00B97DEC">
        <w:rPr>
          <w:rFonts w:eastAsia="MS Mincho"/>
          <w:b/>
          <w:bCs/>
        </w:rPr>
        <w:t>Аудирование.</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18"/>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C751B" w:rsidRPr="00B97DEC" w:rsidRDefault="009C2098" w:rsidP="00B97DEC">
      <w:pPr>
        <w:pStyle w:val="21"/>
        <w:numPr>
          <w:ilvl w:val="0"/>
          <w:numId w:val="18"/>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воспринимать на слух и понимать запрашиваемую информацию в аутентичных текстах, содержащих изученные языковые явления;</w:t>
      </w:r>
    </w:p>
    <w:p w:rsidR="00BC751B" w:rsidRPr="00B97DEC" w:rsidRDefault="009C2098" w:rsidP="00B97DEC">
      <w:pPr>
        <w:pStyle w:val="21"/>
        <w:numPr>
          <w:ilvl w:val="0"/>
          <w:numId w:val="18"/>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определять тему звучащего текста.</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19"/>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выделять основную мысль в воспринимаемом на слух тексте;</w:t>
      </w:r>
    </w:p>
    <w:p w:rsidR="00BC751B" w:rsidRPr="00B97DEC" w:rsidRDefault="009C2098" w:rsidP="00B97DEC">
      <w:pPr>
        <w:pStyle w:val="21"/>
        <w:numPr>
          <w:ilvl w:val="0"/>
          <w:numId w:val="19"/>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использовать контекстуальную или языковую догадку при восприятии на слух текстов, содержащих незнакомые слова;</w:t>
      </w:r>
    </w:p>
    <w:p w:rsidR="00BC751B" w:rsidRPr="00B97DEC" w:rsidRDefault="009C2098" w:rsidP="00B97DEC">
      <w:pPr>
        <w:pStyle w:val="21"/>
        <w:numPr>
          <w:ilvl w:val="0"/>
          <w:numId w:val="19"/>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игнорировать незнакомые языковые явления, несущественные для понимания основного содержания воспринимаемого на слух текста</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bCs/>
        </w:rPr>
      </w:pPr>
      <w:r w:rsidRPr="00B97DEC">
        <w:rPr>
          <w:rFonts w:eastAsia="MS Mincho"/>
          <w:b/>
          <w:bCs/>
        </w:rPr>
        <w:t>Чтение</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читать и понимать основное содержание несложных аутентичных текстов, содержащих некоторое количество неизученных языковых явлений;</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читать и находить в несложных аутентичных текстах, содержащих отдельные неизученные языковые явления запрашиваемую информацию, представленную в явном и неявном виде;</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читать и полностью понимать несложные аутентичные тексты, построенные на изученном языковом материале;</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устанавливать причинно-следственные связи фактов и событий несложных аутентичных текстов, построенных на изученном языковом материале; </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восстанавливать текст, построенный на изученном языковом материале, из разрозненных абзацев или путем добавления выпущенных фрагментов;</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догадываться о значении незнакомых слов по сходству с русским/родным языком, по словообразовательным элементам, по контексту;</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игнорировать в процессе чтения незнакомые слова, не мешающие пониманию основного содержания текста;</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пользоваться сносками, лингвострановедческим справочником, толковым словарем на английском языке;</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прогнозировать содержание текста на основе заголовка, начала текста, иллюстраций; озаглавливать текст</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bCs/>
        </w:rPr>
      </w:pPr>
      <w:r w:rsidRPr="00B97DEC">
        <w:rPr>
          <w:rFonts w:eastAsia="MS Mincho"/>
          <w:b/>
          <w:bCs/>
        </w:rPr>
        <w:t>Письменная речь</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заполнять анкеты и формуляры в соответствии с нормами, принятыми в стране изучаемого языка;</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писать короткие поздравления с употреблением формул речевого этикета, принятых в стране изучаемого языка, выражать пожелания (30-40 слов, включая адрес);</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писать личное письмо в ответ на письмо-стимул с употреблением формул речевого этикета, принятых в стране изучаемого языка: в личном письме расспрашивать адресата о его жизни и делах, сообщать то же о себе; выражать благодарность, извинения, просьбу (100-120 слов, включая адрес);</w:t>
      </w:r>
    </w:p>
    <w:p w:rsidR="00BC751B" w:rsidRPr="00B97DEC" w:rsidRDefault="009C2098" w:rsidP="00B97DEC">
      <w:pPr>
        <w:pStyle w:val="21"/>
        <w:numPr>
          <w:ilvl w:val="0"/>
          <w:numId w:val="20"/>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писать небольшие письменные высказывания с опорой на образец/ план.</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делать краткие выписки из текста с целью их использования в устном высказывании;</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писать электронное письмо в ответ на электронное письмо-стимул;</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кратко излагать в письменном виде результаты проектной деятельности</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rPr>
      </w:pPr>
      <w:r w:rsidRPr="00B97DEC">
        <w:rPr>
          <w:rFonts w:eastAsia="MS Mincho"/>
        </w:rPr>
        <w:t xml:space="preserve"> </w:t>
      </w:r>
      <w:r w:rsidRPr="00B97DEC">
        <w:rPr>
          <w:rFonts w:eastAsia="MS Mincho"/>
          <w:b/>
        </w:rPr>
        <w:t>Языковые знания и навыки оперирования ими.</w:t>
      </w:r>
    </w:p>
    <w:p w:rsidR="00BC751B" w:rsidRPr="00B97DEC" w:rsidRDefault="009C2098" w:rsidP="00B97DEC">
      <w:pPr>
        <w:ind w:firstLine="709"/>
        <w:contextualSpacing/>
        <w:jc w:val="both"/>
        <w:rPr>
          <w:rFonts w:eastAsia="MS Mincho"/>
          <w:b/>
          <w:bCs/>
        </w:rPr>
      </w:pPr>
      <w:r w:rsidRPr="00B97DEC">
        <w:rPr>
          <w:rFonts w:eastAsia="MS Mincho"/>
          <w:b/>
          <w:bCs/>
        </w:rPr>
        <w:t>Фонетическая сторона речи</w:t>
      </w:r>
    </w:p>
    <w:p w:rsidR="00BC751B" w:rsidRPr="00B97DEC" w:rsidRDefault="009C2098" w:rsidP="00B97DEC">
      <w:pPr>
        <w:ind w:firstLine="709"/>
        <w:contextualSpacing/>
        <w:jc w:val="both"/>
        <w:rPr>
          <w:rFonts w:eastAsia="MS Mincho"/>
          <w:b/>
          <w:bCs/>
          <w:iCs/>
        </w:rPr>
      </w:pPr>
      <w:r w:rsidRPr="00B97DEC">
        <w:rPr>
          <w:rFonts w:eastAsia="MS Mincho"/>
          <w:b/>
          <w:bCs/>
          <w:iCs/>
        </w:rPr>
        <w:lastRenderedPageBreak/>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различать на слух и адекватно, без фонематических ошибок, ведущих к сбою коммуникации, произносить все звуки английского языка;</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соблюдать правильное ударение в изученных словах;</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различать коммуникативные типы предложения по интонации;</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членить предложения на смысловые группы;</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выражать модальные значения, чувства и эмоции с помощью интонации;</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пользоваться транскрипцией с целью правильного произношения английских слов</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bCs/>
        </w:rPr>
      </w:pPr>
      <w:r w:rsidRPr="00B97DEC">
        <w:rPr>
          <w:rFonts w:eastAsia="MS Mincho"/>
          <w:b/>
          <w:bCs/>
        </w:rPr>
        <w:t>Орфография</w:t>
      </w:r>
    </w:p>
    <w:p w:rsidR="00BC751B" w:rsidRPr="00B97DEC" w:rsidRDefault="009C2098" w:rsidP="00B97DEC">
      <w:pPr>
        <w:ind w:firstLine="709"/>
        <w:contextualSpacing/>
        <w:jc w:val="both"/>
        <w:rPr>
          <w:rFonts w:eastAsia="MS Mincho"/>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r w:rsidRPr="00B97DEC">
        <w:rPr>
          <w:rFonts w:eastAsia="MS Mincho"/>
        </w:rPr>
        <w:t>:</w:t>
      </w:r>
    </w:p>
    <w:p w:rsidR="00BC751B" w:rsidRPr="00B97DEC" w:rsidRDefault="009C2098" w:rsidP="00B97DEC">
      <w:pPr>
        <w:pStyle w:val="21"/>
        <w:numPr>
          <w:ilvl w:val="0"/>
          <w:numId w:val="2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правильно писать изученные слова;</w:t>
      </w:r>
    </w:p>
    <w:p w:rsidR="00BC751B" w:rsidRPr="00B97DEC" w:rsidRDefault="009C2098" w:rsidP="00B97DEC">
      <w:pPr>
        <w:pStyle w:val="21"/>
        <w:numPr>
          <w:ilvl w:val="0"/>
          <w:numId w:val="2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правильно ставить знаки препинания в конце предложения (точку, вопросительный и восклицательный знаки);</w:t>
      </w:r>
    </w:p>
    <w:p w:rsidR="00BC751B" w:rsidRPr="00B97DEC" w:rsidRDefault="009C2098" w:rsidP="00B97DEC">
      <w:pPr>
        <w:pStyle w:val="21"/>
        <w:numPr>
          <w:ilvl w:val="0"/>
          <w:numId w:val="2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расставлять в личном письме знаки препинания, диктуемые его форматом, в соответствии с нормами, принятыми в англоязычных странах.</w:t>
      </w:r>
    </w:p>
    <w:p w:rsidR="00BC751B" w:rsidRPr="00B97DEC" w:rsidRDefault="009C2098" w:rsidP="00B97DEC">
      <w:pPr>
        <w:ind w:firstLine="709"/>
        <w:contextualSpacing/>
        <w:jc w:val="both"/>
        <w:rPr>
          <w:rFonts w:eastAsia="MS Mincho"/>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w:t>
      </w:r>
      <w:r w:rsidRPr="00B97DEC">
        <w:rPr>
          <w:rFonts w:eastAsia="MS Mincho"/>
        </w:rPr>
        <w:t xml:space="preserve"> </w:t>
      </w:r>
      <w:r w:rsidRPr="00B97DEC">
        <w:rPr>
          <w:rFonts w:eastAsia="MS Mincho"/>
          <w:b/>
          <w:bCs/>
          <w:iCs/>
        </w:rPr>
        <w:t>научиться</w:t>
      </w:r>
      <w:r w:rsidRPr="00B97DEC">
        <w:rPr>
          <w:rFonts w:eastAsia="MS Mincho"/>
        </w:rPr>
        <w:t xml:space="preserve"> </w:t>
      </w:r>
      <w:r w:rsidRPr="00B97DEC">
        <w:rPr>
          <w:rFonts w:eastAsia="MS Mincho"/>
          <w:iCs/>
        </w:rPr>
        <w:t>сравнивать и анализировать буквосочетания английского языка и их транскрипцию</w:t>
      </w:r>
      <w:r w:rsidRPr="00B97DEC">
        <w:rPr>
          <w:rFonts w:eastAsia="MS Mincho"/>
        </w:rPr>
        <w:t>.</w:t>
      </w:r>
    </w:p>
    <w:p w:rsidR="00BC751B" w:rsidRPr="00B97DEC" w:rsidRDefault="009C2098" w:rsidP="00B97DEC">
      <w:pPr>
        <w:ind w:firstLine="709"/>
        <w:contextualSpacing/>
        <w:jc w:val="both"/>
        <w:rPr>
          <w:rFonts w:eastAsia="MS Mincho"/>
          <w:b/>
          <w:bCs/>
        </w:rPr>
      </w:pPr>
      <w:r w:rsidRPr="00B97DEC">
        <w:rPr>
          <w:rFonts w:eastAsia="MS Mincho"/>
          <w:b/>
          <w:bCs/>
        </w:rPr>
        <w:t>Лексическая сторона речи</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7 </w:t>
      </w:r>
      <w:proofErr w:type="spellStart"/>
      <w:r w:rsidRPr="00B97DEC">
        <w:rPr>
          <w:rFonts w:ascii="Times New Roman" w:eastAsia="MS Mincho" w:hAnsi="Times New Roman"/>
        </w:rPr>
        <w:t>класа</w:t>
      </w:r>
      <w:proofErr w:type="spellEnd"/>
      <w:r w:rsidRPr="00B97DEC">
        <w:rPr>
          <w:rFonts w:ascii="Times New Roman" w:eastAsia="MS Mincho" w:hAnsi="Times New Roman"/>
        </w:rPr>
        <w:t>;</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тематики 7 класса в соответствии с решаемой коммуникативной задачей;</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соблюдать существующие в английском языке нормы лексической сочетаемости;</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распознавать и употреблять в речи наиболее распространенные фразовые глаголы в пределах тематики 7 класса;</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распознавать и образовывать родственные слова, образованные изученными способами словообразования, в пределах тематики 7 класса в соответствии с решаемой коммуникативной задачей.</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распознавать и употреблять в речи в нескольких значениях многозначные слова, изученные в пределах тематики 7 класса;</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знать различия между явлениями синонимии и антонимии; употреблять в речи изученные синонимы и антонимы адекватно ситуации общения;</w:t>
      </w:r>
    </w:p>
    <w:p w:rsidR="00BC751B" w:rsidRPr="00B97DEC" w:rsidRDefault="009C2098" w:rsidP="00B97DEC">
      <w:pPr>
        <w:pStyle w:val="21"/>
        <w:numPr>
          <w:ilvl w:val="0"/>
          <w:numId w:val="21"/>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распознавать принадлежность слов к частям речи по аффиксам;</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BC751B" w:rsidRPr="00B97DEC" w:rsidRDefault="009C2098" w:rsidP="00B97DEC">
      <w:pPr>
        <w:ind w:firstLine="709"/>
        <w:contextualSpacing/>
        <w:jc w:val="both"/>
        <w:rPr>
          <w:rFonts w:eastAsia="MS Mincho"/>
          <w:b/>
          <w:bCs/>
        </w:rPr>
      </w:pPr>
      <w:r w:rsidRPr="00B97DEC">
        <w:rPr>
          <w:rFonts w:eastAsia="MS Mincho"/>
          <w:b/>
          <w:bCs/>
        </w:rPr>
        <w:t>Грамматическая сторона речи</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распознавать и употреблять в речи:</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различные коммуникативные типы предложений;</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распространенные и нераспространенные простые предложения, в том числе с несколькими обстоятельствами, следующими в определенном порядке;</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lang w:val="en-US"/>
        </w:rPr>
      </w:pPr>
      <w:r w:rsidRPr="00B97DEC">
        <w:rPr>
          <w:rFonts w:ascii="Times New Roman" w:eastAsia="MS Mincho" w:hAnsi="Times New Roman"/>
        </w:rPr>
        <w:lastRenderedPageBreak/>
        <w:t xml:space="preserve">предложения с начальным </w:t>
      </w:r>
      <w:r w:rsidRPr="00B97DEC">
        <w:rPr>
          <w:rFonts w:ascii="Times New Roman" w:eastAsia="MS Mincho" w:hAnsi="Times New Roman"/>
          <w:iCs/>
        </w:rPr>
        <w:t>«</w:t>
      </w:r>
      <w:proofErr w:type="spellStart"/>
      <w:r w:rsidRPr="00B97DEC">
        <w:rPr>
          <w:rFonts w:ascii="Times New Roman" w:eastAsia="MS Mincho" w:hAnsi="Times New Roman"/>
          <w:iCs/>
        </w:rPr>
        <w:t>It</w:t>
      </w:r>
      <w:proofErr w:type="spellEnd"/>
      <w:r w:rsidRPr="00B97DEC">
        <w:rPr>
          <w:rFonts w:ascii="Times New Roman" w:eastAsia="MS Mincho" w:hAnsi="Times New Roman"/>
          <w:iCs/>
        </w:rPr>
        <w:t>» (</w:t>
      </w:r>
      <w:proofErr w:type="spellStart"/>
      <w:r w:rsidRPr="00B97DEC">
        <w:rPr>
          <w:rFonts w:ascii="Times New Roman" w:eastAsia="MS Mincho" w:hAnsi="Times New Roman"/>
          <w:iCs/>
        </w:rPr>
        <w:t>It's</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cold</w:t>
      </w:r>
      <w:proofErr w:type="spellEnd"/>
      <w:r w:rsidRPr="00B97DEC">
        <w:rPr>
          <w:rFonts w:ascii="Times New Roman" w:eastAsia="MS Mincho" w:hAnsi="Times New Roman"/>
          <w:iCs/>
        </w:rPr>
        <w:t xml:space="preserve">. </w:t>
      </w:r>
      <w:r w:rsidRPr="00B97DEC">
        <w:rPr>
          <w:rFonts w:ascii="Times New Roman" w:eastAsia="MS Mincho" w:hAnsi="Times New Roman"/>
          <w:iCs/>
          <w:lang w:val="en-US"/>
        </w:rPr>
        <w:t>It's five o'clock. It's winter.)</w:t>
      </w:r>
      <w:r w:rsidRPr="00B97DEC">
        <w:rPr>
          <w:rFonts w:ascii="Times New Roman" w:eastAsia="MS Mincho" w:hAnsi="Times New Roman"/>
          <w:lang w:val="en-US"/>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предложения с начальным </w:t>
      </w:r>
      <w:proofErr w:type="spellStart"/>
      <w:r w:rsidRPr="00B97DEC">
        <w:rPr>
          <w:rFonts w:ascii="Times New Roman" w:eastAsia="MS Mincho" w:hAnsi="Times New Roman"/>
          <w:iCs/>
        </w:rPr>
        <w:t>There</w:t>
      </w:r>
      <w:proofErr w:type="spellEnd"/>
      <w:r w:rsidRPr="00B97DEC">
        <w:rPr>
          <w:rFonts w:ascii="Times New Roman" w:eastAsia="MS Mincho" w:hAnsi="Times New Roman"/>
          <w:iCs/>
        </w:rPr>
        <w:t xml:space="preserve"> + </w:t>
      </w:r>
      <w:proofErr w:type="spellStart"/>
      <w:r w:rsidRPr="00B97DEC">
        <w:rPr>
          <w:rFonts w:ascii="Times New Roman" w:eastAsia="MS Mincho" w:hAnsi="Times New Roman"/>
          <w:iCs/>
        </w:rPr>
        <w:t>to</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bе</w:t>
      </w:r>
      <w:proofErr w:type="spellEnd"/>
      <w:r w:rsidRPr="00B97DEC">
        <w:rPr>
          <w:rFonts w:ascii="Times New Roman" w:eastAsia="MS Mincho" w:hAnsi="Times New Roman"/>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сложносочинённые предложения с сочинительными союзами </w:t>
      </w:r>
      <w:proofErr w:type="spellStart"/>
      <w:r w:rsidRPr="00B97DEC">
        <w:rPr>
          <w:rFonts w:ascii="Times New Roman" w:eastAsia="MS Mincho" w:hAnsi="Times New Roman"/>
          <w:iCs/>
        </w:rPr>
        <w:t>and</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but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or</w:t>
      </w:r>
      <w:proofErr w:type="spellEnd"/>
      <w:r w:rsidRPr="00B97DEC">
        <w:rPr>
          <w:rFonts w:ascii="Times New Roman" w:eastAsia="MS Mincho" w:hAnsi="Times New Roman"/>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предложения со сравнительными конструкциями</w:t>
      </w:r>
      <w:r w:rsidRPr="00B97DEC">
        <w:rPr>
          <w:rFonts w:ascii="Times New Roman" w:eastAsia="Calibri" w:hAnsi="Times New Roman"/>
          <w:b/>
          <w:bCs/>
        </w:rPr>
        <w:t xml:space="preserve"> </w:t>
      </w:r>
      <w:proofErr w:type="spellStart"/>
      <w:r w:rsidRPr="00B97DEC">
        <w:rPr>
          <w:rFonts w:ascii="Times New Roman" w:eastAsia="Calibri" w:hAnsi="Times New Roman"/>
          <w:iCs/>
        </w:rPr>
        <w:t>as</w:t>
      </w:r>
      <w:proofErr w:type="spellEnd"/>
      <w:r w:rsidRPr="00B97DEC">
        <w:rPr>
          <w:rFonts w:ascii="Times New Roman" w:eastAsia="Calibri" w:hAnsi="Times New Roman"/>
          <w:iCs/>
        </w:rPr>
        <w:t>…</w:t>
      </w:r>
      <w:proofErr w:type="spellStart"/>
      <w:r w:rsidRPr="00B97DEC">
        <w:rPr>
          <w:rFonts w:ascii="Times New Roman" w:eastAsia="Calibri" w:hAnsi="Times New Roman"/>
          <w:iCs/>
        </w:rPr>
        <w:t>as</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than</w:t>
      </w:r>
      <w:proofErr w:type="spellEnd"/>
      <w:r w:rsidRPr="00B97DEC">
        <w:rPr>
          <w:rFonts w:ascii="Times New Roman" w:eastAsia="Calibri" w:hAnsi="Times New Roman"/>
          <w:iCs/>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сложноподчинённые предложения</w:t>
      </w:r>
      <w:r w:rsidRPr="00B97DEC">
        <w:rPr>
          <w:rFonts w:ascii="Times New Roman" w:eastAsia="Calibri" w:hAnsi="Times New Roman"/>
          <w:b/>
          <w:bCs/>
        </w:rPr>
        <w:t xml:space="preserve"> </w:t>
      </w:r>
      <w:r w:rsidRPr="00B97DEC">
        <w:rPr>
          <w:rFonts w:ascii="Times New Roman" w:eastAsia="Calibri" w:hAnsi="Times New Roman"/>
        </w:rPr>
        <w:t xml:space="preserve">с союзами и союзными словами </w:t>
      </w:r>
      <w:proofErr w:type="spellStart"/>
      <w:r w:rsidRPr="00B97DEC">
        <w:rPr>
          <w:rFonts w:ascii="Times New Roman" w:eastAsia="Calibri" w:hAnsi="Times New Roman"/>
          <w:iCs/>
        </w:rPr>
        <w:t>what</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when</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why</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which</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that</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because</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who</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if</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so</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than</w:t>
      </w:r>
      <w:proofErr w:type="spellEnd"/>
      <w:r w:rsidRPr="00B97DEC">
        <w:rPr>
          <w:rFonts w:ascii="Times New Roman" w:eastAsia="Calibri" w:hAnsi="Times New Roman"/>
          <w:iCs/>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косвенную речь;</w:t>
      </w:r>
      <w:r w:rsidRPr="00B97DEC">
        <w:rPr>
          <w:rFonts w:ascii="Times New Roman" w:eastAsia="MS Mincho" w:hAnsi="Times New Roman"/>
        </w:rPr>
        <w:t xml:space="preserve"> </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условные предложения реального характера </w:t>
      </w:r>
      <w:proofErr w:type="spellStart"/>
      <w:r w:rsidRPr="00B97DEC">
        <w:rPr>
          <w:rFonts w:ascii="Times New Roman" w:eastAsia="MS Mincho" w:hAnsi="Times New Roman"/>
          <w:iCs/>
        </w:rPr>
        <w:t>Conditional</w:t>
      </w:r>
      <w:proofErr w:type="spellEnd"/>
      <w:r w:rsidRPr="00B97DEC">
        <w:rPr>
          <w:rFonts w:ascii="Times New Roman" w:eastAsia="MS Mincho" w:hAnsi="Times New Roman"/>
          <w:iCs/>
        </w:rPr>
        <w:t xml:space="preserve"> I</w:t>
      </w:r>
      <w:r w:rsidRPr="00B97DEC">
        <w:rPr>
          <w:rFonts w:ascii="Times New Roman" w:eastAsia="MS Mincho" w:hAnsi="Times New Roman"/>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конструкции с глаголами</w:t>
      </w:r>
      <w:r w:rsidRPr="00B97DEC">
        <w:rPr>
          <w:rFonts w:ascii="Times New Roman" w:eastAsia="Calibri" w:hAnsi="Times New Roman"/>
          <w:b/>
          <w:bCs/>
        </w:rPr>
        <w:t xml:space="preserve"> </w:t>
      </w:r>
      <w:r w:rsidRPr="00B97DEC">
        <w:rPr>
          <w:rFonts w:ascii="Times New Roman" w:eastAsia="Calibri" w:hAnsi="Times New Roman"/>
        </w:rPr>
        <w:t>на –</w:t>
      </w:r>
      <w:proofErr w:type="spellStart"/>
      <w:r w:rsidRPr="00B97DEC">
        <w:rPr>
          <w:rFonts w:ascii="Times New Roman" w:eastAsia="Calibri" w:hAnsi="Times New Roman"/>
          <w:iCs/>
        </w:rPr>
        <w:t>ing</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to</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be</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going</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to</w:t>
      </w:r>
      <w:proofErr w:type="spellEnd"/>
      <w:r w:rsidRPr="00B97DEC">
        <w:rPr>
          <w:rFonts w:ascii="Times New Roman" w:eastAsia="Calibri" w:hAnsi="Times New Roman"/>
        </w:rPr>
        <w:t xml:space="preserve"> (для выражения будущего действия); </w:t>
      </w:r>
      <w:proofErr w:type="spellStart"/>
      <w:r w:rsidRPr="00B97DEC">
        <w:rPr>
          <w:rFonts w:ascii="Times New Roman" w:eastAsia="Calibri" w:hAnsi="Times New Roman"/>
          <w:iCs/>
        </w:rPr>
        <w:t>to</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like</w:t>
      </w:r>
      <w:proofErr w:type="spellEnd"/>
      <w:r w:rsidRPr="00B97DEC">
        <w:rPr>
          <w:rFonts w:ascii="Times New Roman" w:eastAsia="Calibri" w:hAnsi="Times New Roman"/>
          <w:iCs/>
        </w:rPr>
        <w:t>/</w:t>
      </w:r>
      <w:proofErr w:type="spellStart"/>
      <w:r w:rsidRPr="00B97DEC">
        <w:rPr>
          <w:rFonts w:ascii="Times New Roman" w:eastAsia="Calibri" w:hAnsi="Times New Roman"/>
          <w:iCs/>
        </w:rPr>
        <w:t>love</w:t>
      </w:r>
      <w:proofErr w:type="spellEnd"/>
      <w:r w:rsidRPr="00B97DEC">
        <w:rPr>
          <w:rFonts w:ascii="Times New Roman" w:eastAsia="Calibri" w:hAnsi="Times New Roman"/>
          <w:iCs/>
        </w:rPr>
        <w:t>/</w:t>
      </w:r>
      <w:proofErr w:type="spellStart"/>
      <w:r w:rsidRPr="00B97DEC">
        <w:rPr>
          <w:rFonts w:ascii="Times New Roman" w:eastAsia="Calibri" w:hAnsi="Times New Roman"/>
          <w:iCs/>
        </w:rPr>
        <w:t>hate</w:t>
      </w:r>
      <w:proofErr w:type="spellEnd"/>
      <w:r w:rsidRPr="00B97DEC">
        <w:rPr>
          <w:rFonts w:ascii="Times New Roman" w:eastAsia="Calibri" w:hAnsi="Times New Roman"/>
          <w:iCs/>
        </w:rPr>
        <w:t>/</w:t>
      </w:r>
      <w:proofErr w:type="spellStart"/>
      <w:r w:rsidRPr="00B97DEC">
        <w:rPr>
          <w:rFonts w:ascii="Times New Roman" w:eastAsia="Calibri" w:hAnsi="Times New Roman"/>
          <w:iCs/>
        </w:rPr>
        <w:t>enjoy</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doing</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something</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to</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go</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fishing</w:t>
      </w:r>
      <w:proofErr w:type="spellEnd"/>
      <w:r w:rsidRPr="00B97DEC">
        <w:rPr>
          <w:rFonts w:ascii="Times New Roman" w:eastAsia="Calibri" w:hAnsi="Times New Roman"/>
          <w:iCs/>
        </w:rPr>
        <w:t>/</w:t>
      </w:r>
      <w:proofErr w:type="spellStart"/>
      <w:r w:rsidRPr="00B97DEC">
        <w:rPr>
          <w:rFonts w:ascii="Times New Roman" w:eastAsia="Calibri" w:hAnsi="Times New Roman"/>
          <w:iCs/>
        </w:rPr>
        <w:t>skating</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Stop</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talking</w:t>
      </w:r>
      <w:proofErr w:type="spellEnd"/>
      <w:r w:rsidRPr="00B97DEC">
        <w:rPr>
          <w:rFonts w:ascii="Times New Roman" w:eastAsia="Calibri" w:hAnsi="Times New Roman"/>
          <w:iCs/>
        </w:rPr>
        <w:t xml:space="preserve">; </w:t>
      </w:r>
      <w:r w:rsidRPr="00B97DEC">
        <w:rPr>
          <w:rFonts w:ascii="Times New Roman" w:eastAsia="Calibri" w:hAnsi="Times New Roman"/>
        </w:rPr>
        <w:t xml:space="preserve">конструкция </w:t>
      </w:r>
      <w:proofErr w:type="spellStart"/>
      <w:r w:rsidRPr="00B97DEC">
        <w:rPr>
          <w:rFonts w:ascii="Times New Roman" w:eastAsia="Calibri" w:hAnsi="Times New Roman"/>
          <w:iCs/>
        </w:rPr>
        <w:t>used</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to</w:t>
      </w:r>
      <w:proofErr w:type="spellEnd"/>
      <w:r w:rsidRPr="00B97DEC">
        <w:rPr>
          <w:rFonts w:ascii="Times New Roman" w:eastAsia="Calibri" w:hAnsi="Times New Roman"/>
          <w:iCs/>
        </w:rPr>
        <w:t xml:space="preserve"> </w:t>
      </w:r>
      <w:r w:rsidRPr="00B97DEC">
        <w:rPr>
          <w:rFonts w:ascii="Times New Roman" w:eastAsia="Calibri" w:hAnsi="Times New Roman"/>
        </w:rPr>
        <w:t>для выражения привычных, повторяющихся действий и состояний в прошлом;</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имена существительные в единственном и множественном числе, образованные по правилу и исключения; </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имена существительные с определённым/неопределённым/нулевым артиклем; </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личные, притяжательные, указательные, неопределённые, относительные, вопросительные местоимения;</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имена прилагательные в положительной, сравнительной и превосходной степени – образованные по правилу и исключения; а также наречия, выражающие количество </w:t>
      </w:r>
      <w:r w:rsidRPr="00B97DEC">
        <w:rPr>
          <w:rFonts w:ascii="Times New Roman" w:eastAsia="MS Mincho" w:hAnsi="Times New Roman"/>
          <w:iCs/>
        </w:rPr>
        <w:t>(</w:t>
      </w:r>
      <w:proofErr w:type="spellStart"/>
      <w:r w:rsidRPr="00B97DEC">
        <w:rPr>
          <w:rFonts w:ascii="Times New Roman" w:eastAsia="MS Mincho" w:hAnsi="Times New Roman"/>
          <w:iCs/>
        </w:rPr>
        <w:t>many</w:t>
      </w:r>
      <w:proofErr w:type="spellEnd"/>
      <w:r w:rsidRPr="00B97DEC">
        <w:rPr>
          <w:rFonts w:ascii="Times New Roman" w:eastAsia="MS Mincho" w:hAnsi="Times New Roman"/>
          <w:iCs/>
        </w:rPr>
        <w:t>/</w:t>
      </w:r>
      <w:proofErr w:type="spellStart"/>
      <w:r w:rsidRPr="00B97DEC">
        <w:rPr>
          <w:rFonts w:ascii="Times New Roman" w:eastAsia="MS Mincho" w:hAnsi="Times New Roman"/>
          <w:iCs/>
        </w:rPr>
        <w:t>much</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few</w:t>
      </w:r>
      <w:proofErr w:type="spellEnd"/>
      <w:r w:rsidRPr="00B97DEC">
        <w:rPr>
          <w:rFonts w:ascii="Times New Roman" w:eastAsia="MS Mincho" w:hAnsi="Times New Roman"/>
          <w:iCs/>
        </w:rPr>
        <w:t xml:space="preserve">/a </w:t>
      </w:r>
      <w:proofErr w:type="spellStart"/>
      <w:r w:rsidRPr="00B97DEC">
        <w:rPr>
          <w:rFonts w:ascii="Times New Roman" w:eastAsia="MS Mincho" w:hAnsi="Times New Roman"/>
          <w:iCs/>
        </w:rPr>
        <w:t>few</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little</w:t>
      </w:r>
      <w:proofErr w:type="spellEnd"/>
      <w:r w:rsidRPr="00B97DEC">
        <w:rPr>
          <w:rFonts w:ascii="Times New Roman" w:eastAsia="MS Mincho" w:hAnsi="Times New Roman"/>
          <w:iCs/>
        </w:rPr>
        <w:t xml:space="preserve">/a </w:t>
      </w:r>
      <w:proofErr w:type="spellStart"/>
      <w:r w:rsidRPr="00B97DEC">
        <w:rPr>
          <w:rFonts w:ascii="Times New Roman" w:eastAsia="MS Mincho" w:hAnsi="Times New Roman"/>
          <w:iCs/>
        </w:rPr>
        <w:t>little</w:t>
      </w:r>
      <w:proofErr w:type="spellEnd"/>
      <w:r w:rsidRPr="00B97DEC">
        <w:rPr>
          <w:rFonts w:ascii="Times New Roman" w:eastAsia="MS Mincho" w:hAnsi="Times New Roman"/>
          <w:iCs/>
        </w:rPr>
        <w:t>)</w:t>
      </w:r>
      <w:r w:rsidRPr="00B97DEC">
        <w:rPr>
          <w:rFonts w:ascii="Times New Roman" w:eastAsia="MS Mincho" w:hAnsi="Times New Roman"/>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количественные и порядковые числительные;</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глаголы в наиболее употребительных временных формах действительного залога: </w:t>
      </w:r>
      <w:proofErr w:type="spellStart"/>
      <w:r w:rsidRPr="00B97DEC">
        <w:rPr>
          <w:rFonts w:ascii="Times New Roman" w:eastAsia="MS Mincho" w:hAnsi="Times New Roman"/>
          <w:iCs/>
        </w:rPr>
        <w:t>Present</w:t>
      </w:r>
      <w:proofErr w:type="spellEnd"/>
      <w:r w:rsidRPr="00B97DEC">
        <w:rPr>
          <w:rFonts w:ascii="Times New Roman" w:eastAsia="MS Mincho" w:hAnsi="Times New Roman"/>
          <w:iCs/>
        </w:rPr>
        <w:t>/</w:t>
      </w:r>
      <w:proofErr w:type="spellStart"/>
      <w:r w:rsidRPr="00B97DEC">
        <w:rPr>
          <w:rFonts w:ascii="Times New Roman" w:eastAsia="MS Mincho" w:hAnsi="Times New Roman"/>
          <w:iCs/>
        </w:rPr>
        <w:t>Future</w:t>
      </w:r>
      <w:proofErr w:type="spellEnd"/>
      <w:r w:rsidRPr="00B97DEC">
        <w:rPr>
          <w:rFonts w:ascii="Times New Roman" w:eastAsia="MS Mincho" w:hAnsi="Times New Roman"/>
          <w:iCs/>
        </w:rPr>
        <w:t>/</w:t>
      </w:r>
      <w:proofErr w:type="spellStart"/>
      <w:r w:rsidRPr="00B97DEC">
        <w:rPr>
          <w:rFonts w:ascii="Times New Roman" w:eastAsia="MS Mincho" w:hAnsi="Times New Roman"/>
          <w:iCs/>
        </w:rPr>
        <w:t>Past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Simple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Present</w:t>
      </w:r>
      <w:proofErr w:type="spellEnd"/>
      <w:r w:rsidRPr="00B97DEC">
        <w:rPr>
          <w:rFonts w:ascii="Times New Roman" w:eastAsia="MS Mincho" w:hAnsi="Times New Roman"/>
          <w:iCs/>
        </w:rPr>
        <w:t>/</w:t>
      </w:r>
      <w:proofErr w:type="spellStart"/>
      <w:r w:rsidRPr="00B97DEC">
        <w:rPr>
          <w:rFonts w:ascii="Times New Roman" w:eastAsia="MS Mincho" w:hAnsi="Times New Roman"/>
          <w:iCs/>
        </w:rPr>
        <w:t>Past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Continuous</w:t>
      </w:r>
      <w:proofErr w:type="spellEnd"/>
      <w:r w:rsidRPr="00B97DEC">
        <w:rPr>
          <w:rFonts w:ascii="Times New Roman" w:eastAsia="MS Mincho" w:hAnsi="Times New Roman"/>
        </w:rPr>
        <w:t xml:space="preserve">, </w:t>
      </w:r>
      <w:proofErr w:type="spellStart"/>
      <w:r w:rsidRPr="00B97DEC">
        <w:rPr>
          <w:rFonts w:ascii="Times New Roman" w:eastAsia="MS Mincho" w:hAnsi="Times New Roman"/>
          <w:iCs/>
        </w:rPr>
        <w:t>Present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Perfect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Present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Perfect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Continuous</w:t>
      </w:r>
      <w:proofErr w:type="spellEnd"/>
      <w:r w:rsidRPr="00B97DEC">
        <w:rPr>
          <w:rFonts w:ascii="Times New Roman" w:eastAsia="MS Mincho" w:hAnsi="Times New Roman"/>
        </w:rPr>
        <w:t xml:space="preserve">; глаголы в следующих формах страдательного залога: </w:t>
      </w:r>
      <w:proofErr w:type="spellStart"/>
      <w:r w:rsidRPr="00B97DEC">
        <w:rPr>
          <w:rFonts w:ascii="Times New Roman" w:eastAsia="MS Mincho" w:hAnsi="Times New Roman"/>
          <w:iCs/>
        </w:rPr>
        <w:t>Present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Simple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Passive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Past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Simple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Passive</w:t>
      </w:r>
      <w:proofErr w:type="spellEnd"/>
      <w:r w:rsidRPr="00B97DEC">
        <w:rPr>
          <w:rFonts w:ascii="Times New Roman" w:eastAsia="MS Mincho" w:hAnsi="Times New Roman"/>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различные грамматические средства для выражения будущего времени: </w:t>
      </w:r>
      <w:proofErr w:type="spellStart"/>
      <w:r w:rsidRPr="00B97DEC">
        <w:rPr>
          <w:rFonts w:ascii="Times New Roman" w:eastAsia="MS Mincho" w:hAnsi="Times New Roman"/>
          <w:iCs/>
        </w:rPr>
        <w:t>Future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Simple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Tense</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to</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bе</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going</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to</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Present</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Continuous</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Tense</w:t>
      </w:r>
      <w:proofErr w:type="spellEnd"/>
      <w:r w:rsidRPr="00B97DEC">
        <w:rPr>
          <w:rFonts w:ascii="Times New Roman" w:eastAsia="MS Mincho" w:hAnsi="Times New Roman"/>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lang w:val="en-US"/>
        </w:rPr>
      </w:pPr>
      <w:r w:rsidRPr="00B97DEC">
        <w:rPr>
          <w:rFonts w:ascii="Times New Roman" w:eastAsia="MS Mincho" w:hAnsi="Times New Roman"/>
        </w:rPr>
        <w:t>модальные</w:t>
      </w:r>
      <w:r w:rsidRPr="00B97DEC">
        <w:rPr>
          <w:rFonts w:ascii="Times New Roman" w:eastAsia="MS Mincho" w:hAnsi="Times New Roman"/>
          <w:lang w:val="en-US"/>
        </w:rPr>
        <w:t xml:space="preserve"> </w:t>
      </w:r>
      <w:r w:rsidRPr="00B97DEC">
        <w:rPr>
          <w:rFonts w:ascii="Times New Roman" w:eastAsia="MS Mincho" w:hAnsi="Times New Roman"/>
        </w:rPr>
        <w:t>глаголы</w:t>
      </w:r>
      <w:r w:rsidRPr="00B97DEC">
        <w:rPr>
          <w:rFonts w:ascii="Times New Roman" w:eastAsia="MS Mincho" w:hAnsi="Times New Roman"/>
          <w:lang w:val="en-US"/>
        </w:rPr>
        <w:t xml:space="preserve"> </w:t>
      </w:r>
      <w:r w:rsidRPr="00B97DEC">
        <w:rPr>
          <w:rFonts w:ascii="Times New Roman" w:eastAsia="MS Mincho" w:hAnsi="Times New Roman"/>
        </w:rPr>
        <w:t>и</w:t>
      </w:r>
      <w:r w:rsidRPr="00B97DEC">
        <w:rPr>
          <w:rFonts w:ascii="Times New Roman" w:eastAsia="MS Mincho" w:hAnsi="Times New Roman"/>
          <w:lang w:val="en-US"/>
        </w:rPr>
        <w:t xml:space="preserve"> </w:t>
      </w:r>
      <w:r w:rsidRPr="00B97DEC">
        <w:rPr>
          <w:rFonts w:ascii="Times New Roman" w:eastAsia="MS Mincho" w:hAnsi="Times New Roman"/>
        </w:rPr>
        <w:t>их</w:t>
      </w:r>
      <w:r w:rsidRPr="00B97DEC">
        <w:rPr>
          <w:rFonts w:ascii="Times New Roman" w:eastAsia="MS Mincho" w:hAnsi="Times New Roman"/>
          <w:lang w:val="en-US"/>
        </w:rPr>
        <w:t xml:space="preserve"> </w:t>
      </w:r>
      <w:r w:rsidRPr="00B97DEC">
        <w:rPr>
          <w:rFonts w:ascii="Times New Roman" w:eastAsia="MS Mincho" w:hAnsi="Times New Roman"/>
        </w:rPr>
        <w:t>эквиваленты</w:t>
      </w:r>
      <w:r w:rsidRPr="00B97DEC">
        <w:rPr>
          <w:rFonts w:ascii="Times New Roman" w:eastAsia="MS Mincho" w:hAnsi="Times New Roman"/>
          <w:lang w:val="en-US"/>
        </w:rPr>
        <w:t xml:space="preserve"> </w:t>
      </w:r>
      <w:r w:rsidRPr="00B97DEC">
        <w:rPr>
          <w:rFonts w:ascii="Times New Roman" w:eastAsia="MS Mincho" w:hAnsi="Times New Roman"/>
          <w:iCs/>
          <w:lang w:val="en-US"/>
        </w:rPr>
        <w:t xml:space="preserve">(may, </w:t>
      </w:r>
      <w:proofErr w:type="spellStart"/>
      <w:r w:rsidRPr="00B97DEC">
        <w:rPr>
          <w:rFonts w:ascii="Times New Roman" w:eastAsia="MS Mincho" w:hAnsi="Times New Roman"/>
          <w:iCs/>
        </w:rPr>
        <w:t>са</w:t>
      </w:r>
      <w:proofErr w:type="spellEnd"/>
      <w:r w:rsidRPr="00B97DEC">
        <w:rPr>
          <w:rFonts w:ascii="Times New Roman" w:eastAsia="MS Mincho" w:hAnsi="Times New Roman"/>
          <w:iCs/>
          <w:lang w:val="en-US"/>
        </w:rPr>
        <w:t>n, b</w:t>
      </w:r>
      <w:r w:rsidRPr="00B97DEC">
        <w:rPr>
          <w:rFonts w:ascii="Times New Roman" w:eastAsia="MS Mincho" w:hAnsi="Times New Roman"/>
          <w:iCs/>
        </w:rPr>
        <w:t>е</w:t>
      </w:r>
      <w:r w:rsidRPr="00B97DEC">
        <w:rPr>
          <w:rFonts w:ascii="Times New Roman" w:eastAsia="MS Mincho" w:hAnsi="Times New Roman"/>
          <w:iCs/>
          <w:lang w:val="en-US"/>
        </w:rPr>
        <w:t xml:space="preserve"> </w:t>
      </w:r>
      <w:r w:rsidRPr="00B97DEC">
        <w:rPr>
          <w:rFonts w:ascii="Times New Roman" w:eastAsia="MS Mincho" w:hAnsi="Times New Roman"/>
          <w:iCs/>
        </w:rPr>
        <w:t>а</w:t>
      </w:r>
      <w:proofErr w:type="spellStart"/>
      <w:r w:rsidRPr="00B97DEC">
        <w:rPr>
          <w:rFonts w:ascii="Times New Roman" w:eastAsia="MS Mincho" w:hAnsi="Times New Roman"/>
          <w:iCs/>
          <w:lang w:val="en-US"/>
        </w:rPr>
        <w:t>bl</w:t>
      </w:r>
      <w:proofErr w:type="spellEnd"/>
      <w:r w:rsidRPr="00B97DEC">
        <w:rPr>
          <w:rFonts w:ascii="Times New Roman" w:eastAsia="MS Mincho" w:hAnsi="Times New Roman"/>
          <w:iCs/>
        </w:rPr>
        <w:t>е</w:t>
      </w:r>
      <w:r w:rsidRPr="00B97DEC">
        <w:rPr>
          <w:rFonts w:ascii="Times New Roman" w:eastAsia="MS Mincho" w:hAnsi="Times New Roman"/>
          <w:iCs/>
          <w:lang w:val="en-US"/>
        </w:rPr>
        <w:t xml:space="preserve"> to, must, have to, should, could)</w:t>
      </w:r>
      <w:r w:rsidRPr="00B97DEC">
        <w:rPr>
          <w:rFonts w:ascii="Times New Roman" w:eastAsia="MS Mincho" w:hAnsi="Times New Roman"/>
          <w:lang w:val="en-US"/>
        </w:rPr>
        <w:t>;</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неличные формы глагола (герундий, причастия I и II, отглагольное существительное) без различия их функций;</w:t>
      </w:r>
    </w:p>
    <w:p w:rsidR="00BC751B" w:rsidRPr="00B97DEC" w:rsidRDefault="009C2098" w:rsidP="00B97DEC">
      <w:pPr>
        <w:pStyle w:val="21"/>
        <w:numPr>
          <w:ilvl w:val="0"/>
          <w:numId w:val="2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 xml:space="preserve">предлоги места, времени, направления; предлоги, употребляемые в страдательном залоге </w:t>
      </w:r>
      <w:r w:rsidRPr="00B97DEC">
        <w:rPr>
          <w:rFonts w:ascii="Times New Roman" w:eastAsia="Calibri" w:hAnsi="Times New Roman"/>
          <w:iCs/>
        </w:rPr>
        <w:t>(</w:t>
      </w:r>
      <w:proofErr w:type="spellStart"/>
      <w:r w:rsidRPr="00B97DEC">
        <w:rPr>
          <w:rFonts w:ascii="Times New Roman" w:eastAsia="Calibri" w:hAnsi="Times New Roman"/>
          <w:iCs/>
        </w:rPr>
        <w:t>by</w:t>
      </w:r>
      <w:proofErr w:type="spellEnd"/>
      <w:r w:rsidRPr="00B97DEC">
        <w:rPr>
          <w:rFonts w:ascii="Times New Roman" w:eastAsia="Calibri" w:hAnsi="Times New Roman"/>
          <w:iCs/>
        </w:rPr>
        <w:t xml:space="preserve">, </w:t>
      </w:r>
      <w:proofErr w:type="spellStart"/>
      <w:r w:rsidRPr="00B97DEC">
        <w:rPr>
          <w:rFonts w:ascii="Times New Roman" w:eastAsia="Calibri" w:hAnsi="Times New Roman"/>
          <w:iCs/>
        </w:rPr>
        <w:t>with</w:t>
      </w:r>
      <w:proofErr w:type="spellEnd"/>
      <w:r w:rsidRPr="00B97DEC">
        <w:rPr>
          <w:rFonts w:ascii="Times New Roman" w:eastAsia="Calibri" w:hAnsi="Times New Roman"/>
          <w:iCs/>
        </w:rPr>
        <w:t>).</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распознавать сложноподчинённые предложения с придаточными: </w:t>
      </w:r>
    </w:p>
    <w:p w:rsidR="00BC751B" w:rsidRPr="00B97DEC" w:rsidRDefault="009C2098" w:rsidP="00B97DEC">
      <w:pPr>
        <w:pStyle w:val="21"/>
        <w:numPr>
          <w:ilvl w:val="0"/>
          <w:numId w:val="25"/>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времени с союзом </w:t>
      </w:r>
      <w:proofErr w:type="spellStart"/>
      <w:r w:rsidRPr="00B97DEC">
        <w:rPr>
          <w:rFonts w:ascii="Times New Roman" w:eastAsia="MS Mincho" w:hAnsi="Times New Roman"/>
          <w:iCs/>
        </w:rPr>
        <w:t>since</w:t>
      </w:r>
      <w:proofErr w:type="spellEnd"/>
      <w:r w:rsidRPr="00B97DEC">
        <w:rPr>
          <w:rFonts w:ascii="Times New Roman" w:eastAsia="MS Mincho" w:hAnsi="Times New Roman"/>
          <w:iCs/>
        </w:rPr>
        <w:t xml:space="preserve">; </w:t>
      </w:r>
    </w:p>
    <w:p w:rsidR="00BC751B" w:rsidRPr="00B97DEC" w:rsidRDefault="009C2098" w:rsidP="00B97DEC">
      <w:pPr>
        <w:pStyle w:val="21"/>
        <w:numPr>
          <w:ilvl w:val="0"/>
          <w:numId w:val="25"/>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цели с союзом </w:t>
      </w:r>
      <w:proofErr w:type="spellStart"/>
      <w:r w:rsidRPr="00B97DEC">
        <w:rPr>
          <w:rFonts w:ascii="Times New Roman" w:eastAsia="MS Mincho" w:hAnsi="Times New Roman"/>
          <w:iCs/>
        </w:rPr>
        <w:t>so</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that</w:t>
      </w:r>
      <w:proofErr w:type="spellEnd"/>
      <w:r w:rsidRPr="00B97DEC">
        <w:rPr>
          <w:rFonts w:ascii="Times New Roman" w:eastAsia="MS Mincho" w:hAnsi="Times New Roman"/>
          <w:iCs/>
        </w:rPr>
        <w:t>;</w:t>
      </w:r>
    </w:p>
    <w:p w:rsidR="00BC751B" w:rsidRPr="00B97DEC" w:rsidRDefault="009C2098" w:rsidP="00B97DEC">
      <w:pPr>
        <w:pStyle w:val="21"/>
        <w:numPr>
          <w:ilvl w:val="0"/>
          <w:numId w:val="25"/>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определительными с союзами </w:t>
      </w:r>
      <w:proofErr w:type="spellStart"/>
      <w:r w:rsidRPr="00B97DEC">
        <w:rPr>
          <w:rFonts w:ascii="Times New Roman" w:eastAsia="MS Mincho" w:hAnsi="Times New Roman"/>
          <w:iCs/>
        </w:rPr>
        <w:t>who</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which</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that</w:t>
      </w:r>
      <w:proofErr w:type="spellEnd"/>
      <w:r w:rsidRPr="00B97DEC">
        <w:rPr>
          <w:rFonts w:ascii="Times New Roman" w:eastAsia="MS Mincho" w:hAnsi="Times New Roman"/>
          <w:iCs/>
        </w:rPr>
        <w:t>;</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lang w:val="en-US"/>
        </w:rPr>
      </w:pPr>
      <w:r w:rsidRPr="00B97DEC">
        <w:rPr>
          <w:rFonts w:ascii="Times New Roman" w:eastAsia="MS Mincho" w:hAnsi="Times New Roman"/>
          <w:iCs/>
        </w:rPr>
        <w:t>распознавать</w:t>
      </w:r>
      <w:r w:rsidRPr="00B97DEC">
        <w:rPr>
          <w:rFonts w:ascii="Times New Roman" w:eastAsia="MS Mincho" w:hAnsi="Times New Roman"/>
          <w:iCs/>
          <w:lang w:val="en-US"/>
        </w:rPr>
        <w:t xml:space="preserve"> </w:t>
      </w:r>
      <w:r w:rsidRPr="00B97DEC">
        <w:rPr>
          <w:rFonts w:ascii="Times New Roman" w:eastAsia="MS Mincho" w:hAnsi="Times New Roman"/>
          <w:iCs/>
        </w:rPr>
        <w:t>и</w:t>
      </w:r>
      <w:r w:rsidRPr="00B97DEC">
        <w:rPr>
          <w:rFonts w:ascii="Times New Roman" w:eastAsia="MS Mincho" w:hAnsi="Times New Roman"/>
          <w:iCs/>
          <w:lang w:val="en-US"/>
        </w:rPr>
        <w:t xml:space="preserve"> </w:t>
      </w:r>
      <w:r w:rsidRPr="00B97DEC">
        <w:rPr>
          <w:rFonts w:ascii="Times New Roman" w:eastAsia="MS Mincho" w:hAnsi="Times New Roman"/>
          <w:iCs/>
        </w:rPr>
        <w:t>употреблять</w:t>
      </w:r>
      <w:r w:rsidRPr="00B97DEC">
        <w:rPr>
          <w:rFonts w:ascii="Times New Roman" w:eastAsia="MS Mincho" w:hAnsi="Times New Roman"/>
          <w:iCs/>
          <w:lang w:val="en-US"/>
        </w:rPr>
        <w:t xml:space="preserve"> </w:t>
      </w:r>
      <w:r w:rsidRPr="00B97DEC">
        <w:rPr>
          <w:rFonts w:ascii="Times New Roman" w:eastAsia="MS Mincho" w:hAnsi="Times New Roman"/>
          <w:iCs/>
        </w:rPr>
        <w:t>в</w:t>
      </w:r>
      <w:r w:rsidRPr="00B97DEC">
        <w:rPr>
          <w:rFonts w:ascii="Times New Roman" w:eastAsia="MS Mincho" w:hAnsi="Times New Roman"/>
          <w:iCs/>
          <w:lang w:val="en-US"/>
        </w:rPr>
        <w:t xml:space="preserve"> </w:t>
      </w:r>
      <w:r w:rsidRPr="00B97DEC">
        <w:rPr>
          <w:rFonts w:ascii="Times New Roman" w:eastAsia="MS Mincho" w:hAnsi="Times New Roman"/>
          <w:iCs/>
        </w:rPr>
        <w:t>речи</w:t>
      </w:r>
      <w:r w:rsidRPr="00B97DEC">
        <w:rPr>
          <w:rFonts w:ascii="Times New Roman" w:eastAsia="MS Mincho" w:hAnsi="Times New Roman"/>
          <w:iCs/>
          <w:lang w:val="en-US"/>
        </w:rPr>
        <w:t xml:space="preserve"> </w:t>
      </w:r>
      <w:r w:rsidRPr="00B97DEC">
        <w:rPr>
          <w:rFonts w:ascii="Times New Roman" w:eastAsia="MS Mincho" w:hAnsi="Times New Roman"/>
          <w:iCs/>
        </w:rPr>
        <w:t>предложения</w:t>
      </w:r>
      <w:r w:rsidRPr="00B97DEC">
        <w:rPr>
          <w:rFonts w:ascii="Times New Roman" w:eastAsia="MS Mincho" w:hAnsi="Times New Roman"/>
          <w:iCs/>
          <w:lang w:val="en-US"/>
        </w:rPr>
        <w:t xml:space="preserve"> </w:t>
      </w:r>
      <w:r w:rsidRPr="00B97DEC">
        <w:rPr>
          <w:rFonts w:ascii="Times New Roman" w:eastAsia="MS Mincho" w:hAnsi="Times New Roman"/>
          <w:iCs/>
        </w:rPr>
        <w:t>с</w:t>
      </w:r>
      <w:r w:rsidRPr="00B97DEC">
        <w:rPr>
          <w:rFonts w:ascii="Times New Roman" w:eastAsia="MS Mincho" w:hAnsi="Times New Roman"/>
          <w:iCs/>
          <w:lang w:val="en-US"/>
        </w:rPr>
        <w:t xml:space="preserve"> </w:t>
      </w:r>
      <w:r w:rsidRPr="00B97DEC">
        <w:rPr>
          <w:rFonts w:ascii="Times New Roman" w:eastAsia="MS Mincho" w:hAnsi="Times New Roman"/>
          <w:iCs/>
        </w:rPr>
        <w:t>конструкциями</w:t>
      </w:r>
      <w:r w:rsidRPr="00B97DEC">
        <w:rPr>
          <w:rFonts w:ascii="Times New Roman" w:eastAsia="MS Mincho" w:hAnsi="Times New Roman"/>
          <w:iCs/>
          <w:lang w:val="en-US"/>
        </w:rPr>
        <w:t xml:space="preserve"> either… or…; I wish…; It takes me … to do </w:t>
      </w:r>
      <w:proofErr w:type="spellStart"/>
      <w:r w:rsidRPr="00B97DEC">
        <w:rPr>
          <w:rFonts w:ascii="Times New Roman" w:eastAsia="MS Mincho" w:hAnsi="Times New Roman"/>
          <w:iCs/>
          <w:lang w:val="en-US"/>
        </w:rPr>
        <w:t>smth</w:t>
      </w:r>
      <w:proofErr w:type="spellEnd"/>
      <w:r w:rsidRPr="00B97DEC">
        <w:rPr>
          <w:rFonts w:ascii="Times New Roman" w:eastAsia="MS Mincho" w:hAnsi="Times New Roman"/>
          <w:iCs/>
          <w:lang w:val="en-US"/>
        </w:rPr>
        <w:t>.; to look/ feel/ be happy;</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распознавать и употреблять в речи определения, выраженные прилагательными, в правильном порядке их следования;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распознавать и употреблять в речи модальные глаголы </w:t>
      </w:r>
      <w:proofErr w:type="spellStart"/>
      <w:r w:rsidRPr="00B97DEC">
        <w:rPr>
          <w:rFonts w:ascii="Times New Roman" w:eastAsia="MS Mincho" w:hAnsi="Times New Roman"/>
          <w:iCs/>
        </w:rPr>
        <w:t>need</w:t>
      </w:r>
      <w:proofErr w:type="spellEnd"/>
      <w:r w:rsidRPr="00B97DEC">
        <w:rPr>
          <w:rFonts w:ascii="Times New Roman" w:eastAsia="MS Mincho" w:hAnsi="Times New Roman"/>
          <w:iCs/>
        </w:rPr>
        <w:t xml:space="preserve">, </w:t>
      </w:r>
      <w:proofErr w:type="spellStart"/>
      <w:r w:rsidRPr="00B97DEC">
        <w:rPr>
          <w:rFonts w:ascii="Times New Roman" w:eastAsia="MS Mincho" w:hAnsi="Times New Roman"/>
          <w:iCs/>
        </w:rPr>
        <w:t>wouldж</w:t>
      </w:r>
      <w:proofErr w:type="spellEnd"/>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распознавать и употреблять в речи количественные числительные для обозначения цены, порядковые и количественные числительные для обозначения дат и процентов.</w:t>
      </w:r>
    </w:p>
    <w:p w:rsidR="00BC751B" w:rsidRPr="00B97DEC" w:rsidRDefault="009C2098" w:rsidP="00B97DEC">
      <w:pPr>
        <w:pStyle w:val="2"/>
        <w:spacing w:before="0"/>
        <w:ind w:firstLine="709"/>
        <w:rPr>
          <w:rFonts w:ascii="Times New Roman" w:eastAsia="MS Mincho" w:hAnsi="Times New Roman" w:cs="Times New Roman"/>
          <w:color w:val="auto"/>
          <w:sz w:val="24"/>
          <w:szCs w:val="24"/>
        </w:rPr>
      </w:pPr>
      <w:r w:rsidRPr="00B97DEC">
        <w:rPr>
          <w:rFonts w:ascii="Times New Roman" w:eastAsia="MS Mincho" w:hAnsi="Times New Roman" w:cs="Times New Roman"/>
          <w:color w:val="auto"/>
          <w:sz w:val="24"/>
          <w:szCs w:val="24"/>
        </w:rPr>
        <w:t>Социокультурные знания и умения.</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осуществлять межличностное и межкультурное общение с применением знаний о национально-культурных особенностях своей страны и англоязычных стран, полученных на уроках иностранного языка и в процессе изучения других предметов;</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представлять родную культуру на английском языке в пределах тематики 7 класса;</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находить сходство и различия в традициях своей страны и англоязычных стран;</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понимать социокультурные реалии при чтении и </w:t>
      </w:r>
      <w:proofErr w:type="spellStart"/>
      <w:r w:rsidRPr="00B97DEC">
        <w:rPr>
          <w:rFonts w:ascii="Times New Roman" w:eastAsia="MS Mincho" w:hAnsi="Times New Roman"/>
        </w:rPr>
        <w:t>аудировании</w:t>
      </w:r>
      <w:proofErr w:type="spellEnd"/>
      <w:r w:rsidRPr="00B97DEC">
        <w:rPr>
          <w:rFonts w:ascii="Times New Roman" w:eastAsia="MS Mincho" w:hAnsi="Times New Roman"/>
        </w:rPr>
        <w:t xml:space="preserve"> в рамках изученного материала;</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lastRenderedPageBreak/>
        <w:t>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использовать социокультурные реалии при создании устных и письменных высказываний;</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распознавать принадлежность слов к фоновой лексике и реалиям страны изучаемого языка;</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распознавать распространенные образцы фольклора (поговорки, пословицы);</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оказывать помощь зарубежным гостям в нашей стране в ситуациях повседневного общения;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оперировать в процессе устного и письменного общения сведениями о социокультурном портрете англоговорящих стран, их символике и культурном наследии;</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iCs/>
        </w:rPr>
        <w:t>оперировать в процессе устного и письменного общения сведениями об особенностях: образа жизни, быта, культуры (всемирно известных достопримечательностях, выдающихся людях и их вкладе в мировую культуру) англоговорящих стран; о некоторых произведениях художественной литературы на английском языке</w:t>
      </w:r>
      <w:r w:rsidRPr="00B97DEC">
        <w:rPr>
          <w:rFonts w:ascii="Times New Roman" w:eastAsia="MS Mincho" w:hAnsi="Times New Roman"/>
        </w:rPr>
        <w:t>.</w:t>
      </w:r>
    </w:p>
    <w:p w:rsidR="00BC751B" w:rsidRPr="00B97DEC" w:rsidRDefault="009C2098" w:rsidP="00B97DEC">
      <w:pPr>
        <w:ind w:firstLine="709"/>
        <w:contextualSpacing/>
        <w:jc w:val="both"/>
        <w:rPr>
          <w:rFonts w:eastAsia="MS Mincho"/>
          <w:b/>
          <w:bCs/>
        </w:rPr>
      </w:pPr>
      <w:r w:rsidRPr="00B97DEC">
        <w:rPr>
          <w:rFonts w:eastAsia="MS Mincho"/>
          <w:b/>
          <w:bCs/>
        </w:rPr>
        <w:t xml:space="preserve"> Компенсаторные умения</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выходить из положения в условиях дефицита языковых средств;</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пользоваться языковой и контекстуальной догадкой, прогнозировать содержание текста при чтении и </w:t>
      </w:r>
      <w:proofErr w:type="spellStart"/>
      <w:r w:rsidRPr="00B97DEC">
        <w:rPr>
          <w:rFonts w:ascii="Times New Roman" w:eastAsia="MS Mincho" w:hAnsi="Times New Roman"/>
        </w:rPr>
        <w:t>аудировании</w:t>
      </w:r>
      <w:proofErr w:type="spellEnd"/>
      <w:r w:rsidRPr="00B97DEC">
        <w:rPr>
          <w:rFonts w:ascii="Times New Roman" w:eastAsia="MS Mincho" w:hAnsi="Times New Roman"/>
        </w:rPr>
        <w:t xml:space="preserve"> на основе заголовка, предварительно поставленных вопросов;</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использовать синонимичные средства, антонимы при дефиците языковых средств;</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переспрашивать, просить повторить, уточняя значение незнакомых слов.</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использовать в качестве опоры при формулировании собственных высказываний ключевые слова, план, тематический словарь и т.д.;</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догадываться о значении незнакомых слов по контексту, используемым собеседником жестам и мимике.</w:t>
      </w:r>
    </w:p>
    <w:p w:rsidR="00BC751B" w:rsidRPr="00B97DEC" w:rsidRDefault="009C2098" w:rsidP="00B97DEC">
      <w:pPr>
        <w:ind w:firstLine="709"/>
        <w:contextualSpacing/>
        <w:jc w:val="both"/>
        <w:rPr>
          <w:rFonts w:eastAsia="MS Mincho"/>
          <w:b/>
        </w:rPr>
      </w:pPr>
      <w:r w:rsidRPr="00B97DEC">
        <w:rPr>
          <w:rFonts w:eastAsia="MS Mincho"/>
        </w:rPr>
        <w:t xml:space="preserve"> </w:t>
      </w:r>
      <w:proofErr w:type="spellStart"/>
      <w:r w:rsidRPr="00B97DEC">
        <w:rPr>
          <w:rFonts w:eastAsia="MS Mincho"/>
          <w:b/>
        </w:rPr>
        <w:t>Общеучебные</w:t>
      </w:r>
      <w:proofErr w:type="spellEnd"/>
      <w:r w:rsidRPr="00B97DEC">
        <w:rPr>
          <w:rFonts w:eastAsia="MS Mincho"/>
          <w:b/>
        </w:rPr>
        <w:t xml:space="preserve"> умения и универсальные учебные действия</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извлекать основную, запрашиваемую/ нужную информацию из прослушанного/ прочитанного текста; </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заполнять таблицы, схемы; </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работать с разными источниками на иностранном языке: справочными материалами, словарями;</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самостоятельно работать, рационально организовывая свой труд в классе и дома;</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разрабатывать краткосрочный проект;</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выступать с устной презентацией проекта, отвечать на вопросы по проекту;</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взаимодействовать в группе с другими участниками проектной деятельности.</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работать с разными источниками на английском языке: </w:t>
      </w:r>
      <w:proofErr w:type="spellStart"/>
      <w:r w:rsidRPr="00B97DEC">
        <w:rPr>
          <w:rFonts w:ascii="Times New Roman" w:eastAsia="MS Mincho" w:hAnsi="Times New Roman"/>
          <w:iCs/>
        </w:rPr>
        <w:t>интернет-ресурсами</w:t>
      </w:r>
      <w:proofErr w:type="spellEnd"/>
      <w:r w:rsidRPr="00B97DEC">
        <w:rPr>
          <w:rFonts w:ascii="Times New Roman" w:eastAsia="MS Mincho" w:hAnsi="Times New Roman"/>
          <w:iCs/>
        </w:rPr>
        <w:t>, специальной и дополнительной литературой;</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сокращать, расширять устную и письменную информацию, создавая второй текст по аналогии;</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пользоваться исследовательскими методами (наблюдение, опрос, интервьюирование).</w:t>
      </w:r>
    </w:p>
    <w:p w:rsidR="00BC751B" w:rsidRPr="00B97DEC" w:rsidRDefault="009C2098" w:rsidP="00B97DEC">
      <w:pPr>
        <w:ind w:firstLine="709"/>
        <w:contextualSpacing/>
        <w:jc w:val="both"/>
        <w:rPr>
          <w:rFonts w:eastAsia="MS Mincho"/>
          <w:b/>
        </w:rPr>
      </w:pPr>
      <w:r w:rsidRPr="00B97DEC">
        <w:rPr>
          <w:rFonts w:eastAsia="MS Mincho"/>
          <w:b/>
        </w:rPr>
        <w:t xml:space="preserve"> Специальные учебные умения </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научится: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находить ключевые слова и социокультурные реалии при работе с текстом;</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proofErr w:type="spellStart"/>
      <w:r w:rsidRPr="00B97DEC">
        <w:rPr>
          <w:rFonts w:ascii="Times New Roman" w:eastAsia="MS Mincho" w:hAnsi="Times New Roman"/>
        </w:rPr>
        <w:t>семантизировать</w:t>
      </w:r>
      <w:proofErr w:type="spellEnd"/>
      <w:r w:rsidRPr="00B97DEC">
        <w:rPr>
          <w:rFonts w:ascii="Times New Roman" w:eastAsia="MS Mincho" w:hAnsi="Times New Roman"/>
        </w:rPr>
        <w:t xml:space="preserve"> слова на основе языковой догадки;</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lastRenderedPageBreak/>
        <w:t>пользоваться двуязычным и толковым словарями, лингвострановедческими справочниками.</w:t>
      </w:r>
    </w:p>
    <w:p w:rsidR="00BC751B" w:rsidRPr="00B97DEC" w:rsidRDefault="009C2098" w:rsidP="00B97DEC">
      <w:pPr>
        <w:ind w:firstLine="709"/>
        <w:contextualSpacing/>
        <w:jc w:val="both"/>
        <w:rPr>
          <w:rFonts w:eastAsia="MS Mincho"/>
          <w:b/>
          <w:bCs/>
          <w:iCs/>
        </w:rPr>
      </w:pPr>
      <w:r w:rsidRPr="00B97DEC">
        <w:rPr>
          <w:rFonts w:eastAsia="MS Mincho"/>
          <w:b/>
          <w:bCs/>
          <w:iCs/>
        </w:rPr>
        <w:t>Учащийся</w:t>
      </w:r>
      <w:r w:rsidRPr="00B97DEC">
        <w:rPr>
          <w:rFonts w:eastAsia="MS Mincho"/>
          <w:b/>
          <w:bCs/>
        </w:rPr>
        <w:t xml:space="preserve"> </w:t>
      </w:r>
      <w:r w:rsidRPr="00B97DEC">
        <w:rPr>
          <w:rFonts w:eastAsia="MS Mincho"/>
          <w:b/>
          <w:bCs/>
          <w:iCs/>
        </w:rPr>
        <w:t>получит возможность научиться:</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осуществлять словообразовательный анализ;</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 xml:space="preserve">участвовать в проектной деятельности </w:t>
      </w:r>
      <w:proofErr w:type="spellStart"/>
      <w:r w:rsidRPr="00B97DEC">
        <w:rPr>
          <w:rFonts w:ascii="Times New Roman" w:eastAsia="MS Mincho" w:hAnsi="Times New Roman"/>
          <w:iCs/>
        </w:rPr>
        <w:t>межпредметного</w:t>
      </w:r>
      <w:proofErr w:type="spellEnd"/>
      <w:r w:rsidRPr="00B97DEC">
        <w:rPr>
          <w:rFonts w:ascii="Times New Roman" w:eastAsia="MS Mincho" w:hAnsi="Times New Roman"/>
          <w:iCs/>
        </w:rPr>
        <w:t xml:space="preserve"> характера;</w:t>
      </w:r>
    </w:p>
    <w:p w:rsidR="00BC751B" w:rsidRPr="00B97DEC" w:rsidRDefault="009C2098" w:rsidP="00B97DEC">
      <w:pPr>
        <w:pStyle w:val="21"/>
        <w:numPr>
          <w:ilvl w:val="0"/>
          <w:numId w:val="23"/>
        </w:numPr>
        <w:spacing w:before="0" w:beforeAutospacing="0" w:after="0" w:afterAutospacing="0" w:line="240" w:lineRule="auto"/>
        <w:ind w:left="0" w:firstLine="709"/>
        <w:jc w:val="both"/>
        <w:rPr>
          <w:rFonts w:ascii="Times New Roman" w:eastAsia="MS Mincho" w:hAnsi="Times New Roman"/>
          <w:iCs/>
        </w:rPr>
      </w:pPr>
      <w:r w:rsidRPr="00B97DEC">
        <w:rPr>
          <w:rFonts w:ascii="Times New Roman" w:eastAsia="MS Mincho" w:hAnsi="Times New Roman"/>
          <w:iCs/>
        </w:rPr>
        <w:t>выборочно использовать перевод.</w:t>
      </w:r>
    </w:p>
    <w:p w:rsidR="00BC751B" w:rsidRPr="00B97DEC" w:rsidRDefault="00BC751B" w:rsidP="00B97DEC">
      <w:pPr>
        <w:pStyle w:val="af0"/>
        <w:spacing w:after="0" w:line="240" w:lineRule="auto"/>
        <w:ind w:left="0" w:firstLine="709"/>
        <w:jc w:val="both"/>
        <w:rPr>
          <w:rFonts w:ascii="Times New Roman" w:hAnsi="Times New Roman" w:cs="Times New Roman"/>
          <w:b/>
          <w:sz w:val="24"/>
          <w:szCs w:val="24"/>
        </w:rPr>
      </w:pPr>
    </w:p>
    <w:p w:rsidR="00BC751B" w:rsidRPr="00B97DEC" w:rsidRDefault="009C2098" w:rsidP="00B97DEC">
      <w:pPr>
        <w:pStyle w:val="af0"/>
        <w:spacing w:after="0" w:line="240" w:lineRule="auto"/>
        <w:ind w:left="0" w:firstLine="709"/>
        <w:jc w:val="center"/>
        <w:rPr>
          <w:rFonts w:ascii="Times New Roman" w:hAnsi="Times New Roman" w:cs="Times New Roman"/>
          <w:b/>
          <w:sz w:val="24"/>
          <w:szCs w:val="24"/>
        </w:rPr>
      </w:pPr>
      <w:r w:rsidRPr="00B97DEC">
        <w:rPr>
          <w:rFonts w:ascii="Times New Roman" w:hAnsi="Times New Roman" w:cs="Times New Roman"/>
          <w:b/>
          <w:sz w:val="24"/>
          <w:szCs w:val="24"/>
        </w:rPr>
        <w:t>6. Содержание учебного предмета</w:t>
      </w:r>
    </w:p>
    <w:p w:rsidR="00BC751B" w:rsidRPr="00B97DEC" w:rsidRDefault="00BC751B" w:rsidP="00B97DEC">
      <w:pPr>
        <w:widowControl w:val="0"/>
        <w:ind w:firstLine="709"/>
        <w:contextualSpacing/>
        <w:jc w:val="both"/>
        <w:rPr>
          <w:rFonts w:eastAsia="MS Mincho"/>
        </w:rPr>
      </w:pPr>
    </w:p>
    <w:tbl>
      <w:tblPr>
        <w:tblW w:w="9654" w:type="dxa"/>
        <w:tblCellMar>
          <w:top w:w="15" w:type="dxa"/>
          <w:left w:w="15" w:type="dxa"/>
          <w:bottom w:w="15" w:type="dxa"/>
          <w:right w:w="15" w:type="dxa"/>
        </w:tblCellMar>
        <w:tblLook w:val="04A0" w:firstRow="1" w:lastRow="0" w:firstColumn="1" w:lastColumn="0" w:noHBand="0" w:noVBand="1"/>
      </w:tblPr>
      <w:tblGrid>
        <w:gridCol w:w="2918"/>
        <w:gridCol w:w="5813"/>
        <w:gridCol w:w="923"/>
      </w:tblGrid>
      <w:tr w:rsidR="00BC751B" w:rsidRPr="00B97DEC">
        <w:tc>
          <w:tcPr>
            <w:tcW w:w="2918" w:type="dxa"/>
            <w:tcBorders>
              <w:top w:val="outset" w:sz="6" w:space="0" w:color="auto"/>
              <w:left w:val="outset" w:sz="6" w:space="0" w:color="auto"/>
              <w:bottom w:val="outset" w:sz="6" w:space="0" w:color="auto"/>
              <w:right w:val="outset" w:sz="6" w:space="0" w:color="auto"/>
            </w:tcBorders>
            <w:shd w:val="clear" w:color="auto" w:fill="D8D8D8"/>
          </w:tcPr>
          <w:p w:rsidR="00BC751B" w:rsidRPr="00B97DEC" w:rsidRDefault="009C2098" w:rsidP="00B97DEC">
            <w:pPr>
              <w:widowControl w:val="0"/>
              <w:contextualSpacing/>
              <w:rPr>
                <w:rFonts w:eastAsia="MS Mincho"/>
                <w:b/>
                <w:bCs/>
              </w:rPr>
            </w:pPr>
            <w:r w:rsidRPr="00B97DEC">
              <w:rPr>
                <w:rFonts w:eastAsia="MS Mincho"/>
                <w:b/>
                <w:bCs/>
              </w:rPr>
              <w:t>Тематика учебника</w:t>
            </w:r>
          </w:p>
        </w:tc>
        <w:tc>
          <w:tcPr>
            <w:tcW w:w="5813" w:type="dxa"/>
            <w:tcBorders>
              <w:top w:val="outset" w:sz="6" w:space="0" w:color="auto"/>
              <w:left w:val="nil"/>
              <w:bottom w:val="outset" w:sz="6" w:space="0" w:color="auto"/>
              <w:right w:val="outset" w:sz="6" w:space="0" w:color="auto"/>
            </w:tcBorders>
            <w:shd w:val="clear" w:color="auto" w:fill="D8D8D8"/>
          </w:tcPr>
          <w:p w:rsidR="00BC751B" w:rsidRPr="00B97DEC" w:rsidRDefault="009C2098" w:rsidP="00B97DEC">
            <w:pPr>
              <w:widowControl w:val="0"/>
              <w:contextualSpacing/>
              <w:rPr>
                <w:rFonts w:eastAsia="MS Mincho"/>
                <w:b/>
                <w:bCs/>
              </w:rPr>
            </w:pPr>
            <w:r w:rsidRPr="00B97DEC">
              <w:rPr>
                <w:rFonts w:eastAsia="MS Mincho"/>
                <w:b/>
                <w:bCs/>
              </w:rPr>
              <w:t>Предметное содержание речи</w:t>
            </w:r>
          </w:p>
        </w:tc>
        <w:tc>
          <w:tcPr>
            <w:tcW w:w="923" w:type="dxa"/>
            <w:tcBorders>
              <w:top w:val="outset" w:sz="6" w:space="0" w:color="auto"/>
              <w:left w:val="nil"/>
              <w:bottom w:val="outset" w:sz="6" w:space="0" w:color="auto"/>
              <w:right w:val="outset" w:sz="6" w:space="0" w:color="auto"/>
            </w:tcBorders>
            <w:shd w:val="clear" w:color="auto" w:fill="D8D8D8"/>
          </w:tcPr>
          <w:p w:rsidR="00BC751B" w:rsidRPr="00B97DEC" w:rsidRDefault="009C2098" w:rsidP="00B97DEC">
            <w:pPr>
              <w:widowControl w:val="0"/>
              <w:contextualSpacing/>
              <w:rPr>
                <w:rFonts w:eastAsia="MS Mincho"/>
                <w:b/>
                <w:bCs/>
              </w:rPr>
            </w:pPr>
            <w:r w:rsidRPr="00B97DEC">
              <w:rPr>
                <w:rFonts w:eastAsia="MS Mincho"/>
                <w:b/>
                <w:bCs/>
              </w:rPr>
              <w:t>Кол-во часов</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26"/>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Comparing</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schools</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in</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different</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countries</w:t>
            </w:r>
            <w:proofErr w:type="spellEnd"/>
          </w:p>
          <w:p w:rsidR="00BC751B" w:rsidRPr="00B97DEC" w:rsidRDefault="00BC751B" w:rsidP="00B97DEC">
            <w:pPr>
              <w:pStyle w:val="21"/>
              <w:widowControl w:val="0"/>
              <w:autoSpaceDE w:val="0"/>
              <w:autoSpaceDN w:val="0"/>
              <w:adjustRightInd w:val="0"/>
              <w:spacing w:before="0" w:beforeAutospacing="0" w:after="0" w:afterAutospacing="0" w:line="240" w:lineRule="auto"/>
              <w:rPr>
                <w:rFonts w:ascii="Times New Roman" w:eastAsia="Calibri" w:hAnsi="Times New Roman"/>
                <w:color w:val="231F20"/>
              </w:rPr>
            </w:pPr>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27"/>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Школа. Школьная жизнь</w:t>
            </w:r>
            <w:r w:rsidRPr="00B97DEC">
              <w:rPr>
                <w:rFonts w:ascii="Times New Roman" w:eastAsia="MS Mincho" w:hAnsi="Times New Roman"/>
              </w:rPr>
              <w:t xml:space="preserve">. Правила поведения в школе. Изучаемые предметы и отношение к ним. Школьная форма. Система образования в России и Англии.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rPr>
                <w:rFonts w:eastAsia="MS Mincho"/>
                <w:lang w:val="en-US"/>
              </w:rPr>
            </w:pPr>
            <w:r w:rsidRPr="00B97DEC">
              <w:rPr>
                <w:rFonts w:eastAsia="MS Mincho"/>
                <w:lang w:val="en-US"/>
              </w:rPr>
              <w:t>6</w:t>
            </w:r>
          </w:p>
        </w:tc>
      </w:tr>
      <w:tr w:rsidR="00BC751B" w:rsidRPr="00B97DEC">
        <w:trPr>
          <w:trHeight w:val="1085"/>
        </w:trPr>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26"/>
              </w:numPr>
              <w:autoSpaceDE w:val="0"/>
              <w:autoSpaceDN w:val="0"/>
              <w:adjustRightInd w:val="0"/>
              <w:spacing w:before="0" w:beforeAutospacing="0" w:after="0" w:afterAutospacing="0" w:line="240" w:lineRule="auto"/>
              <w:ind w:left="0" w:firstLine="0"/>
              <w:rPr>
                <w:rFonts w:ascii="Times New Roman" w:eastAsia="Calibri" w:hAnsi="Times New Roman"/>
                <w:color w:val="231F20"/>
                <w:lang w:val="en-US"/>
              </w:rPr>
            </w:pPr>
            <w:r w:rsidRPr="00B97DEC">
              <w:rPr>
                <w:rFonts w:ascii="Times New Roman" w:eastAsia="Calibri" w:hAnsi="Times New Roman"/>
                <w:color w:val="231F20"/>
                <w:lang w:val="en-US"/>
              </w:rPr>
              <w:t>The best way to school</w:t>
            </w:r>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28"/>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Здоровый образ жизни</w:t>
            </w:r>
            <w:r w:rsidRPr="00B97DEC">
              <w:rPr>
                <w:rFonts w:ascii="Times New Roman" w:eastAsia="MS Mincho" w:hAnsi="Times New Roman"/>
              </w:rPr>
              <w:t xml:space="preserve">: режим труда и отдыха, спорт. </w:t>
            </w:r>
          </w:p>
          <w:p w:rsidR="00BC751B" w:rsidRPr="00B97DEC" w:rsidRDefault="009C2098" w:rsidP="00B97DEC">
            <w:pPr>
              <w:pStyle w:val="21"/>
              <w:widowControl w:val="0"/>
              <w:numPr>
                <w:ilvl w:val="0"/>
                <w:numId w:val="28"/>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 xml:space="preserve">Проблемы экологии. </w:t>
            </w:r>
            <w:r w:rsidRPr="00B97DEC">
              <w:rPr>
                <w:rFonts w:ascii="Times New Roman" w:eastAsia="MS Mincho" w:hAnsi="Times New Roman"/>
              </w:rPr>
              <w:t xml:space="preserve">Транспорт. Защита окружающей среды.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5</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26"/>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Talking</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about</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old</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times</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29"/>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Моя семья</w:t>
            </w:r>
            <w:r w:rsidRPr="00B97DEC">
              <w:rPr>
                <w:rFonts w:ascii="Times New Roman" w:eastAsia="MS Mincho" w:hAnsi="Times New Roman"/>
              </w:rPr>
              <w:t>. Взаимоотношения в семье.</w:t>
            </w:r>
          </w:p>
          <w:p w:rsidR="00BC751B" w:rsidRPr="00B97DEC" w:rsidRDefault="009C2098" w:rsidP="00B97DEC">
            <w:pPr>
              <w:pStyle w:val="21"/>
              <w:widowControl w:val="0"/>
              <w:numPr>
                <w:ilvl w:val="0"/>
                <w:numId w:val="29"/>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Межличностные взаимоотношения</w:t>
            </w:r>
            <w:r w:rsidRPr="00B97DEC">
              <w:rPr>
                <w:rFonts w:ascii="Times New Roman" w:eastAsia="MS Mincho" w:hAnsi="Times New Roman"/>
              </w:rPr>
              <w:t>. Конфликтные ситуации и способы их решения. Внешность и черты характера человека.</w:t>
            </w:r>
          </w:p>
          <w:p w:rsidR="00BC751B" w:rsidRPr="00B97DEC" w:rsidRDefault="009C2098" w:rsidP="00B97DEC">
            <w:pPr>
              <w:pStyle w:val="21"/>
              <w:widowControl w:val="0"/>
              <w:numPr>
                <w:ilvl w:val="0"/>
                <w:numId w:val="29"/>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Средства массовой информации и коммуникации</w:t>
            </w:r>
            <w:r w:rsidRPr="00B97DEC">
              <w:rPr>
                <w:rFonts w:ascii="Times New Roman" w:eastAsia="MS Mincho" w:hAnsi="Times New Roman"/>
              </w:rPr>
              <w:t xml:space="preserve"> (пресса, телевидение, радио, Интернет).</w:t>
            </w:r>
          </w:p>
          <w:p w:rsidR="00BC751B" w:rsidRPr="00B97DEC" w:rsidRDefault="009C2098" w:rsidP="00B97DEC">
            <w:pPr>
              <w:pStyle w:val="21"/>
              <w:widowControl w:val="0"/>
              <w:numPr>
                <w:ilvl w:val="0"/>
                <w:numId w:val="29"/>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Страна/страны изучаемого языка и родная страна</w:t>
            </w:r>
            <w:r w:rsidRPr="00B97DEC">
              <w:rPr>
                <w:rFonts w:ascii="Times New Roman" w:eastAsia="MS Mincho" w:hAnsi="Times New Roman"/>
              </w:rPr>
              <w:t>, страницы истории.</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5</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26"/>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Animal</w:t>
            </w:r>
            <w:proofErr w:type="spellEnd"/>
            <w:r w:rsidRPr="00B97DEC">
              <w:rPr>
                <w:rFonts w:ascii="Times New Roman" w:eastAsia="Calibri" w:hAnsi="Times New Roman"/>
                <w:color w:val="231F20"/>
              </w:rPr>
              <w:t> </w:t>
            </w:r>
            <w:proofErr w:type="spellStart"/>
            <w:r w:rsidRPr="00B97DEC">
              <w:rPr>
                <w:rFonts w:ascii="Times New Roman" w:eastAsia="Calibri" w:hAnsi="Times New Roman"/>
                <w:color w:val="231F20"/>
              </w:rPr>
              <w:t>quiz</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30"/>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 xml:space="preserve">Окружающий мир.  </w:t>
            </w:r>
            <w:r w:rsidRPr="00B97DEC">
              <w:rPr>
                <w:rFonts w:ascii="Times New Roman" w:eastAsia="MS Mincho" w:hAnsi="Times New Roman"/>
              </w:rPr>
              <w:t xml:space="preserve">Природа: растения и животные. Защита окружающей среды.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8</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26"/>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School</w:t>
            </w:r>
            <w:proofErr w:type="spellEnd"/>
            <w:r w:rsidRPr="00B97DEC">
              <w:rPr>
                <w:rFonts w:ascii="Times New Roman" w:eastAsia="Calibri" w:hAnsi="Times New Roman"/>
                <w:color w:val="231F20"/>
              </w:rPr>
              <w:t> </w:t>
            </w:r>
            <w:proofErr w:type="spellStart"/>
            <w:r w:rsidRPr="00B97DEC">
              <w:rPr>
                <w:rFonts w:ascii="Times New Roman" w:eastAsia="Calibri" w:hAnsi="Times New Roman"/>
                <w:color w:val="231F20"/>
              </w:rPr>
              <w:t>activities</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31"/>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Школа. Школьная жизнь</w:t>
            </w:r>
            <w:r w:rsidRPr="00B97DEC">
              <w:rPr>
                <w:rFonts w:ascii="Times New Roman" w:eastAsia="MS Mincho" w:hAnsi="Times New Roman"/>
              </w:rPr>
              <w:t>. Правила поведения в школе. Изучаемые предметы и отношение к ним. Внеклассные мероприятия и кружки. Переписка с зарубежными сверстниками.</w:t>
            </w:r>
          </w:p>
          <w:p w:rsidR="00BC751B" w:rsidRPr="00B97DEC" w:rsidRDefault="009C2098" w:rsidP="00B97DEC">
            <w:pPr>
              <w:pStyle w:val="21"/>
              <w:widowControl w:val="0"/>
              <w:numPr>
                <w:ilvl w:val="0"/>
                <w:numId w:val="31"/>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 xml:space="preserve">Страна/страны изучаемого языка и родная страна. </w:t>
            </w:r>
            <w:r w:rsidRPr="00B97DEC">
              <w:rPr>
                <w:rFonts w:ascii="Times New Roman" w:eastAsia="MS Mincho" w:hAnsi="Times New Roman"/>
              </w:rPr>
              <w:t xml:space="preserve">Культурные особенности: памятные даты, исторические события.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5</w:t>
            </w:r>
          </w:p>
        </w:tc>
      </w:tr>
      <w:tr w:rsidR="00BC751B" w:rsidRPr="00B97DEC">
        <w:tc>
          <w:tcPr>
            <w:tcW w:w="2918" w:type="dxa"/>
            <w:tcBorders>
              <w:top w:val="nil"/>
              <w:left w:val="outset" w:sz="6" w:space="0" w:color="auto"/>
              <w:bottom w:val="single" w:sz="4" w:space="0" w:color="auto"/>
              <w:right w:val="outset" w:sz="6" w:space="0" w:color="auto"/>
            </w:tcBorders>
          </w:tcPr>
          <w:p w:rsidR="00BC751B" w:rsidRPr="00B97DEC" w:rsidRDefault="009C2098" w:rsidP="00B97DEC">
            <w:pPr>
              <w:pStyle w:val="21"/>
              <w:widowControl w:val="0"/>
              <w:numPr>
                <w:ilvl w:val="0"/>
                <w:numId w:val="32"/>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The</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American</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experience</w:t>
            </w:r>
            <w:proofErr w:type="spellEnd"/>
          </w:p>
        </w:tc>
        <w:tc>
          <w:tcPr>
            <w:tcW w:w="5813" w:type="dxa"/>
            <w:tcBorders>
              <w:top w:val="nil"/>
              <w:left w:val="nil"/>
              <w:bottom w:val="single" w:sz="4" w:space="0" w:color="auto"/>
              <w:right w:val="outset" w:sz="6" w:space="0" w:color="auto"/>
            </w:tcBorders>
          </w:tcPr>
          <w:p w:rsidR="00BC751B" w:rsidRPr="00B97DEC" w:rsidRDefault="009C2098" w:rsidP="00B97DEC">
            <w:pPr>
              <w:pStyle w:val="21"/>
              <w:widowControl w:val="0"/>
              <w:numPr>
                <w:ilvl w:val="0"/>
                <w:numId w:val="33"/>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 xml:space="preserve">Страна/страны изучаемого языка и родная страна. </w:t>
            </w:r>
            <w:r w:rsidRPr="00B97DEC">
              <w:rPr>
                <w:rFonts w:ascii="Times New Roman" w:eastAsia="MS Mincho" w:hAnsi="Times New Roman"/>
              </w:rPr>
              <w:t xml:space="preserve">Культурные особенности: памятные даты, исторические события. </w:t>
            </w:r>
          </w:p>
        </w:tc>
        <w:tc>
          <w:tcPr>
            <w:tcW w:w="923" w:type="dxa"/>
            <w:tcBorders>
              <w:top w:val="nil"/>
              <w:left w:val="nil"/>
              <w:bottom w:val="single" w:sz="4"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9</w:t>
            </w:r>
          </w:p>
        </w:tc>
      </w:tr>
      <w:tr w:rsidR="00BC751B" w:rsidRPr="00B97DEC">
        <w:trPr>
          <w:trHeight w:val="1962"/>
        </w:trPr>
        <w:tc>
          <w:tcPr>
            <w:tcW w:w="2918"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Amazing</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mysteries</w:t>
            </w:r>
            <w:proofErr w:type="spellEnd"/>
          </w:p>
        </w:tc>
        <w:tc>
          <w:tcPr>
            <w:tcW w:w="5813"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pStyle w:val="21"/>
              <w:widowControl w:val="0"/>
              <w:numPr>
                <w:ilvl w:val="0"/>
                <w:numId w:val="35"/>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Досуг и увлечения</w:t>
            </w:r>
            <w:r w:rsidRPr="00B97DEC">
              <w:rPr>
                <w:rFonts w:ascii="Times New Roman" w:eastAsia="MS Mincho" w:hAnsi="Times New Roman"/>
              </w:rPr>
              <w:t>. Свободное время. Карманные деньги.</w:t>
            </w:r>
          </w:p>
          <w:p w:rsidR="00BC751B" w:rsidRPr="00B97DEC" w:rsidRDefault="009C2098" w:rsidP="00B97DEC">
            <w:pPr>
              <w:pStyle w:val="21"/>
              <w:widowControl w:val="0"/>
              <w:numPr>
                <w:ilvl w:val="0"/>
                <w:numId w:val="35"/>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Моя семья</w:t>
            </w:r>
            <w:r w:rsidRPr="00B97DEC">
              <w:rPr>
                <w:rFonts w:ascii="Times New Roman" w:eastAsia="MS Mincho" w:hAnsi="Times New Roman"/>
              </w:rPr>
              <w:t>. Взаимоотношения в семье.</w:t>
            </w:r>
          </w:p>
          <w:p w:rsidR="00BC751B" w:rsidRPr="00B97DEC" w:rsidRDefault="009C2098" w:rsidP="00B97DEC">
            <w:pPr>
              <w:pStyle w:val="21"/>
              <w:widowControl w:val="0"/>
              <w:numPr>
                <w:ilvl w:val="0"/>
                <w:numId w:val="35"/>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Межличностные взаимоотношения</w:t>
            </w:r>
            <w:r w:rsidRPr="00B97DEC">
              <w:rPr>
                <w:rFonts w:ascii="Times New Roman" w:eastAsia="MS Mincho" w:hAnsi="Times New Roman"/>
              </w:rPr>
              <w:t>. Конфликтные ситуации и способы их решения.</w:t>
            </w:r>
          </w:p>
          <w:p w:rsidR="00BC751B" w:rsidRPr="00B97DEC" w:rsidRDefault="009C2098" w:rsidP="00B97DEC">
            <w:pPr>
              <w:pStyle w:val="21"/>
              <w:widowControl w:val="0"/>
              <w:numPr>
                <w:ilvl w:val="0"/>
                <w:numId w:val="35"/>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Здоровый образ жизни</w:t>
            </w:r>
            <w:r w:rsidRPr="00B97DEC">
              <w:rPr>
                <w:rFonts w:ascii="Times New Roman" w:eastAsia="MS Mincho" w:hAnsi="Times New Roman"/>
              </w:rPr>
              <w:t>: режим труда и отдыха.</w:t>
            </w:r>
          </w:p>
        </w:tc>
        <w:tc>
          <w:tcPr>
            <w:tcW w:w="923"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widowControl w:val="0"/>
              <w:contextualSpacing/>
              <w:rPr>
                <w:rFonts w:eastAsia="MS Mincho"/>
              </w:rPr>
            </w:pPr>
            <w:r w:rsidRPr="00B97DEC">
              <w:rPr>
                <w:rFonts w:eastAsia="MS Mincho"/>
              </w:rPr>
              <w:t>10</w:t>
            </w:r>
          </w:p>
        </w:tc>
      </w:tr>
      <w:tr w:rsidR="00BC751B" w:rsidRPr="00B97DEC">
        <w:tc>
          <w:tcPr>
            <w:tcW w:w="2918" w:type="dxa"/>
            <w:tcBorders>
              <w:top w:val="single" w:sz="4" w:space="0" w:color="auto"/>
              <w:left w:val="outset" w:sz="6" w:space="0" w:color="auto"/>
              <w:bottom w:val="outset" w:sz="6" w:space="0" w:color="auto"/>
              <w:right w:val="single" w:sz="4" w:space="0" w:color="auto"/>
            </w:tcBorders>
          </w:tcPr>
          <w:p w:rsidR="00BC751B" w:rsidRPr="00B97DEC" w:rsidRDefault="009C2098" w:rsidP="00B97DEC">
            <w:pPr>
              <w:pStyle w:val="21"/>
              <w:widowControl w:val="0"/>
              <w:numPr>
                <w:ilvl w:val="0"/>
                <w:numId w:val="34"/>
              </w:numPr>
              <w:spacing w:before="0" w:beforeAutospacing="0" w:after="0" w:afterAutospacing="0" w:line="240" w:lineRule="auto"/>
              <w:ind w:left="0" w:firstLine="0"/>
              <w:rPr>
                <w:rFonts w:ascii="Times New Roman" w:eastAsia="MS Mincho" w:hAnsi="Times New Roman"/>
              </w:rPr>
            </w:pPr>
            <w:proofErr w:type="spellStart"/>
            <w:r w:rsidRPr="00B97DEC">
              <w:rPr>
                <w:rFonts w:ascii="Times New Roman" w:eastAsia="Calibri" w:hAnsi="Times New Roman"/>
                <w:color w:val="231F20"/>
              </w:rPr>
              <w:t>Free</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time</w:t>
            </w:r>
            <w:proofErr w:type="spellEnd"/>
          </w:p>
        </w:tc>
        <w:tc>
          <w:tcPr>
            <w:tcW w:w="5813"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pStyle w:val="21"/>
              <w:widowControl w:val="0"/>
              <w:numPr>
                <w:ilvl w:val="0"/>
                <w:numId w:val="36"/>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 xml:space="preserve">Досуг и увлечения </w:t>
            </w:r>
            <w:r w:rsidRPr="00B97DEC">
              <w:rPr>
                <w:rFonts w:ascii="Times New Roman" w:eastAsia="MS Mincho" w:hAnsi="Times New Roman"/>
              </w:rPr>
              <w:t xml:space="preserve">(музыка, чтение; посещение театра, кинотеатра, музея, выставки). Виды отдыха, путешествия. </w:t>
            </w:r>
          </w:p>
          <w:p w:rsidR="00BC751B" w:rsidRPr="00B97DEC" w:rsidRDefault="009C2098" w:rsidP="00B97DEC">
            <w:pPr>
              <w:pStyle w:val="21"/>
              <w:widowControl w:val="0"/>
              <w:numPr>
                <w:ilvl w:val="0"/>
                <w:numId w:val="36"/>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Школа. Школьная жизнь.</w:t>
            </w:r>
            <w:r w:rsidRPr="00B97DEC">
              <w:rPr>
                <w:rFonts w:ascii="Times New Roman" w:eastAsia="MS Mincho" w:hAnsi="Times New Roman"/>
              </w:rPr>
              <w:t xml:space="preserve"> Внеклассные </w:t>
            </w:r>
            <w:r w:rsidRPr="00B97DEC">
              <w:rPr>
                <w:rFonts w:ascii="Times New Roman" w:eastAsia="MS Mincho" w:hAnsi="Times New Roman"/>
              </w:rPr>
              <w:lastRenderedPageBreak/>
              <w:t>мероприятия, кружки. Переписка с зарубежными сверстниками.</w:t>
            </w:r>
          </w:p>
          <w:p w:rsidR="00BC751B" w:rsidRPr="00B97DEC" w:rsidRDefault="009C2098" w:rsidP="00B97DEC">
            <w:pPr>
              <w:pStyle w:val="21"/>
              <w:widowControl w:val="0"/>
              <w:numPr>
                <w:ilvl w:val="0"/>
                <w:numId w:val="36"/>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Страна/страны изучаемого языка и родная страна</w:t>
            </w:r>
            <w:r w:rsidRPr="00B97DEC">
              <w:rPr>
                <w:rFonts w:ascii="Times New Roman" w:eastAsia="MS Mincho" w:hAnsi="Times New Roman"/>
              </w:rPr>
              <w:t>. Национальные праздники, традиции, обычаи.</w:t>
            </w:r>
          </w:p>
        </w:tc>
        <w:tc>
          <w:tcPr>
            <w:tcW w:w="923"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widowControl w:val="0"/>
              <w:contextualSpacing/>
              <w:rPr>
                <w:rFonts w:eastAsia="MS Mincho"/>
              </w:rPr>
            </w:pPr>
            <w:r w:rsidRPr="00B97DEC">
              <w:rPr>
                <w:rFonts w:eastAsia="MS Mincho"/>
              </w:rPr>
              <w:lastRenderedPageBreak/>
              <w:t>6</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lastRenderedPageBreak/>
              <w:t>Discovering</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Australia</w:t>
            </w:r>
            <w:proofErr w:type="spellEnd"/>
          </w:p>
        </w:tc>
        <w:tc>
          <w:tcPr>
            <w:tcW w:w="5813" w:type="dxa"/>
            <w:tcBorders>
              <w:top w:val="single" w:sz="4" w:space="0" w:color="auto"/>
              <w:left w:val="nil"/>
              <w:bottom w:val="outset" w:sz="6" w:space="0" w:color="auto"/>
              <w:right w:val="outset" w:sz="6" w:space="0" w:color="auto"/>
            </w:tcBorders>
          </w:tcPr>
          <w:p w:rsidR="00BC751B" w:rsidRPr="00B97DEC" w:rsidRDefault="009C2098" w:rsidP="00B97DEC">
            <w:pPr>
              <w:pStyle w:val="21"/>
              <w:widowControl w:val="0"/>
              <w:numPr>
                <w:ilvl w:val="0"/>
                <w:numId w:val="37"/>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Страна/страны изучаемого языка и родная страна</w:t>
            </w:r>
            <w:r w:rsidRPr="00B97DEC">
              <w:rPr>
                <w:rFonts w:ascii="Times New Roman" w:eastAsia="MS Mincho" w:hAnsi="Times New Roman"/>
              </w:rPr>
              <w:t xml:space="preserve">, их географическое положение, климат, население, столицы и крупные города, достопримечательности, выдающиеся люди, их вклад в науку и мировую культуру. Культурные особенности: памятные даты, исторические события. </w:t>
            </w:r>
          </w:p>
          <w:p w:rsidR="00BC751B" w:rsidRPr="00B97DEC" w:rsidRDefault="009C2098" w:rsidP="00B97DEC">
            <w:pPr>
              <w:pStyle w:val="21"/>
              <w:widowControl w:val="0"/>
              <w:numPr>
                <w:ilvl w:val="0"/>
                <w:numId w:val="37"/>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Проблемы экологии.</w:t>
            </w:r>
            <w:r w:rsidRPr="00B97DEC">
              <w:rPr>
                <w:rFonts w:ascii="Times New Roman" w:eastAsia="MS Mincho" w:hAnsi="Times New Roman"/>
              </w:rPr>
              <w:t xml:space="preserve"> Защита окружающей среды. </w:t>
            </w:r>
          </w:p>
        </w:tc>
        <w:tc>
          <w:tcPr>
            <w:tcW w:w="923" w:type="dxa"/>
            <w:tcBorders>
              <w:top w:val="single" w:sz="4" w:space="0" w:color="auto"/>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7</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Work</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experience</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38"/>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Мир профессий.</w:t>
            </w:r>
            <w:r w:rsidRPr="00B97DEC">
              <w:rPr>
                <w:rFonts w:ascii="Times New Roman" w:eastAsia="MS Mincho" w:hAnsi="Times New Roman"/>
              </w:rPr>
              <w:t xml:space="preserve"> Выбор профессии. Роль иностранного языка в планах на будущее.</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6</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Social</w:t>
            </w:r>
            <w:proofErr w:type="spellEnd"/>
            <w:r w:rsidRPr="00B97DEC">
              <w:rPr>
                <w:rFonts w:ascii="Times New Roman" w:eastAsia="Calibri" w:hAnsi="Times New Roman"/>
                <w:color w:val="231F20"/>
              </w:rPr>
              <w:t xml:space="preserve"> </w:t>
            </w:r>
            <w:proofErr w:type="spellStart"/>
            <w:r w:rsidRPr="00B97DEC">
              <w:rPr>
                <w:rFonts w:ascii="Times New Roman" w:eastAsia="Calibri" w:hAnsi="Times New Roman"/>
                <w:color w:val="231F20"/>
              </w:rPr>
              <w:t>issues</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39"/>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 xml:space="preserve">Средства массовой информации и коммуникации </w:t>
            </w:r>
            <w:r w:rsidRPr="00B97DEC">
              <w:rPr>
                <w:rFonts w:ascii="Times New Roman" w:eastAsia="MS Mincho" w:hAnsi="Times New Roman"/>
              </w:rPr>
              <w:t>в жизни общества. Социальные проблемы современного мира.</w:t>
            </w:r>
          </w:p>
          <w:p w:rsidR="00BC751B" w:rsidRPr="00B97DEC" w:rsidRDefault="009C2098" w:rsidP="00B97DEC">
            <w:pPr>
              <w:pStyle w:val="21"/>
              <w:widowControl w:val="0"/>
              <w:numPr>
                <w:ilvl w:val="0"/>
                <w:numId w:val="39"/>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Досуг и увлечения</w:t>
            </w:r>
            <w:r w:rsidRPr="00B97DEC">
              <w:rPr>
                <w:rFonts w:ascii="Times New Roman" w:eastAsia="MS Mincho" w:hAnsi="Times New Roman"/>
              </w:rPr>
              <w:t>. Спортивные соревнования. Олимпиада 2014 г. в Сочи. Волонтерское движение.</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11</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spacing w:before="0" w:beforeAutospacing="0" w:after="0" w:afterAutospacing="0" w:line="240" w:lineRule="auto"/>
              <w:ind w:left="0" w:firstLine="0"/>
              <w:rPr>
                <w:rFonts w:ascii="Times New Roman" w:eastAsia="MS Mincho" w:hAnsi="Times New Roman"/>
                <w:lang w:val="en-US"/>
              </w:rPr>
            </w:pPr>
            <w:r w:rsidRPr="00B97DEC">
              <w:rPr>
                <w:rFonts w:ascii="Times New Roman" w:eastAsia="Calibri" w:hAnsi="Times New Roman"/>
                <w:color w:val="231F20"/>
                <w:lang w:val="en-US"/>
              </w:rPr>
              <w:t>A letter from the USA</w:t>
            </w:r>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40"/>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 xml:space="preserve">Досуг и увлечения. </w:t>
            </w:r>
            <w:r w:rsidRPr="00B97DEC">
              <w:rPr>
                <w:rFonts w:ascii="Times New Roman" w:eastAsia="MS Mincho" w:hAnsi="Times New Roman"/>
              </w:rPr>
              <w:t xml:space="preserve">Виды отдыха. Путешествия. </w:t>
            </w:r>
          </w:p>
          <w:p w:rsidR="00BC751B" w:rsidRPr="00B97DEC" w:rsidRDefault="009C2098" w:rsidP="00B97DEC">
            <w:pPr>
              <w:pStyle w:val="21"/>
              <w:widowControl w:val="0"/>
              <w:numPr>
                <w:ilvl w:val="0"/>
                <w:numId w:val="40"/>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Вселенная и человек.</w:t>
            </w:r>
            <w:r w:rsidRPr="00B97DEC">
              <w:rPr>
                <w:rFonts w:ascii="Times New Roman" w:eastAsia="MS Mincho" w:hAnsi="Times New Roman"/>
              </w:rPr>
              <w:t xml:space="preserve"> Природа: флора и фауна</w:t>
            </w:r>
            <w:r w:rsidRPr="00B97DEC">
              <w:rPr>
                <w:rFonts w:ascii="Times New Roman" w:eastAsia="MS Mincho" w:hAnsi="Times New Roman"/>
                <w:i/>
                <w:iCs/>
              </w:rPr>
              <w:t xml:space="preserve">. </w:t>
            </w:r>
            <w:r w:rsidRPr="00B97DEC">
              <w:rPr>
                <w:rFonts w:ascii="Times New Roman" w:eastAsia="MS Mincho" w:hAnsi="Times New Roman"/>
              </w:rPr>
              <w:t xml:space="preserve">Погода. </w:t>
            </w:r>
          </w:p>
          <w:p w:rsidR="00BC751B" w:rsidRPr="00B97DEC" w:rsidRDefault="009C2098" w:rsidP="00B97DEC">
            <w:pPr>
              <w:pStyle w:val="21"/>
              <w:widowControl w:val="0"/>
              <w:numPr>
                <w:ilvl w:val="0"/>
                <w:numId w:val="40"/>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Страна/страны изучаемого языка и родная страна</w:t>
            </w:r>
            <w:r w:rsidRPr="00B97DEC">
              <w:rPr>
                <w:rFonts w:ascii="Times New Roman" w:eastAsia="MS Mincho" w:hAnsi="Times New Roman"/>
              </w:rPr>
              <w:t xml:space="preserve">. Достопримечательности. Культурные особенности.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6</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World</w:t>
            </w:r>
            <w:proofErr w:type="spellEnd"/>
            <w:r w:rsidRPr="00B97DEC">
              <w:rPr>
                <w:rFonts w:ascii="Times New Roman" w:eastAsia="Calibri" w:hAnsi="Times New Roman"/>
                <w:color w:val="231F20"/>
              </w:rPr>
              <w:t> </w:t>
            </w:r>
            <w:proofErr w:type="spellStart"/>
            <w:r w:rsidRPr="00B97DEC">
              <w:rPr>
                <w:rFonts w:ascii="Times New Roman" w:eastAsia="Calibri" w:hAnsi="Times New Roman"/>
                <w:color w:val="231F20"/>
              </w:rPr>
              <w:t>wise</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41"/>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Мир профессий.</w:t>
            </w:r>
            <w:r w:rsidRPr="00B97DEC">
              <w:rPr>
                <w:rFonts w:ascii="Times New Roman" w:eastAsia="MS Mincho" w:hAnsi="Times New Roman"/>
              </w:rPr>
              <w:t xml:space="preserve"> Роль иностранного языка в планах на будущее.</w:t>
            </w:r>
          </w:p>
          <w:p w:rsidR="00BC751B" w:rsidRPr="00B97DEC" w:rsidRDefault="009C2098" w:rsidP="00B97DEC">
            <w:pPr>
              <w:pStyle w:val="21"/>
              <w:widowControl w:val="0"/>
              <w:numPr>
                <w:ilvl w:val="0"/>
                <w:numId w:val="41"/>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Страна/страны изучаемого языка и родная страна</w:t>
            </w:r>
            <w:r w:rsidRPr="00B97DEC">
              <w:rPr>
                <w:rFonts w:ascii="Times New Roman" w:eastAsia="MS Mincho" w:hAnsi="Times New Roman"/>
              </w:rPr>
              <w:t xml:space="preserve">. Государственное устройство. Достопримечательности.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7</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rPr>
            </w:pPr>
            <w:proofErr w:type="spellStart"/>
            <w:r w:rsidRPr="00B97DEC">
              <w:rPr>
                <w:rFonts w:ascii="Times New Roman" w:eastAsia="Calibri" w:hAnsi="Times New Roman"/>
                <w:color w:val="231F20"/>
              </w:rPr>
              <w:t>Describing</w:t>
            </w:r>
            <w:proofErr w:type="spellEnd"/>
            <w:r w:rsidRPr="00B97DEC">
              <w:rPr>
                <w:rFonts w:ascii="Times New Roman" w:eastAsia="Calibri" w:hAnsi="Times New Roman"/>
                <w:color w:val="231F20"/>
              </w:rPr>
              <w:t> </w:t>
            </w:r>
            <w:proofErr w:type="spellStart"/>
            <w:r w:rsidRPr="00B97DEC">
              <w:rPr>
                <w:rFonts w:ascii="Times New Roman" w:eastAsia="Calibri" w:hAnsi="Times New Roman"/>
                <w:color w:val="231F20"/>
              </w:rPr>
              <w:t>personality</w:t>
            </w:r>
            <w:proofErr w:type="spellEnd"/>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42"/>
              </w:numPr>
              <w:spacing w:before="0" w:beforeAutospacing="0" w:after="0" w:afterAutospacing="0" w:line="240" w:lineRule="auto"/>
              <w:ind w:left="0" w:firstLine="0"/>
              <w:rPr>
                <w:rFonts w:ascii="Times New Roman" w:eastAsia="MS Mincho" w:hAnsi="Times New Roman"/>
                <w:i/>
                <w:iCs/>
              </w:rPr>
            </w:pPr>
            <w:r w:rsidRPr="00B97DEC">
              <w:rPr>
                <w:rFonts w:ascii="Times New Roman" w:eastAsia="MS Mincho" w:hAnsi="Times New Roman"/>
                <w:b/>
                <w:bCs/>
              </w:rPr>
              <w:t>Межличностные взаимоотношения</w:t>
            </w:r>
            <w:r w:rsidRPr="00B97DEC">
              <w:rPr>
                <w:rFonts w:ascii="Times New Roman" w:eastAsia="MS Mincho" w:hAnsi="Times New Roman"/>
              </w:rPr>
              <w:t>. Мои друзья. Взаимоотношения с друзьями. Внешность и черты характера человека.</w:t>
            </w:r>
          </w:p>
          <w:p w:rsidR="00BC751B" w:rsidRPr="00B97DEC" w:rsidRDefault="009C2098" w:rsidP="00B97DEC">
            <w:pPr>
              <w:pStyle w:val="21"/>
              <w:widowControl w:val="0"/>
              <w:numPr>
                <w:ilvl w:val="0"/>
                <w:numId w:val="42"/>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Страна/страны изучаемого языка и родная страна</w:t>
            </w:r>
            <w:r w:rsidRPr="00B97DEC">
              <w:rPr>
                <w:rFonts w:ascii="Times New Roman" w:eastAsia="MS Mincho" w:hAnsi="Times New Roman"/>
              </w:rPr>
              <w:t>, выдающиеся люди, их вклад в науку и мировую культуру.</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5</w:t>
            </w:r>
          </w:p>
        </w:tc>
      </w:tr>
      <w:tr w:rsidR="00BC751B" w:rsidRPr="00B97DEC">
        <w:tc>
          <w:tcPr>
            <w:tcW w:w="2918" w:type="dxa"/>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numPr>
                <w:ilvl w:val="0"/>
                <w:numId w:val="34"/>
              </w:numPr>
              <w:autoSpaceDE w:val="0"/>
              <w:autoSpaceDN w:val="0"/>
              <w:adjustRightInd w:val="0"/>
              <w:spacing w:before="0" w:beforeAutospacing="0" w:after="0" w:afterAutospacing="0" w:line="240" w:lineRule="auto"/>
              <w:ind w:left="0" w:firstLine="0"/>
              <w:rPr>
                <w:rFonts w:ascii="Times New Roman" w:eastAsia="Calibri" w:hAnsi="Times New Roman"/>
                <w:color w:val="231F20"/>
                <w:lang w:val="en-US"/>
              </w:rPr>
            </w:pPr>
            <w:r w:rsidRPr="00B97DEC">
              <w:rPr>
                <w:rFonts w:ascii="Times New Roman" w:eastAsia="Calibri" w:hAnsi="Times New Roman"/>
                <w:color w:val="231F20"/>
                <w:lang w:val="en-US"/>
              </w:rPr>
              <w:t>How good a friend are you?</w:t>
            </w:r>
          </w:p>
        </w:tc>
        <w:tc>
          <w:tcPr>
            <w:tcW w:w="5813" w:type="dxa"/>
            <w:tcBorders>
              <w:top w:val="nil"/>
              <w:left w:val="nil"/>
              <w:bottom w:val="outset" w:sz="6" w:space="0" w:color="auto"/>
              <w:right w:val="outset" w:sz="6" w:space="0" w:color="auto"/>
            </w:tcBorders>
          </w:tcPr>
          <w:p w:rsidR="00BC751B" w:rsidRPr="00B97DEC" w:rsidRDefault="009C2098" w:rsidP="00B97DEC">
            <w:pPr>
              <w:pStyle w:val="21"/>
              <w:widowControl w:val="0"/>
              <w:numPr>
                <w:ilvl w:val="0"/>
                <w:numId w:val="43"/>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Межличностные взаимоотношения</w:t>
            </w:r>
            <w:r w:rsidRPr="00B97DEC">
              <w:rPr>
                <w:rFonts w:ascii="Times New Roman" w:eastAsia="MS Mincho" w:hAnsi="Times New Roman"/>
              </w:rPr>
              <w:t>. Мои друзья. Взаимоотношения с друзьями. Переписка с зарубежными сверстниками.</w:t>
            </w:r>
          </w:p>
          <w:p w:rsidR="00BC751B" w:rsidRPr="00B97DEC" w:rsidRDefault="009C2098" w:rsidP="00B97DEC">
            <w:pPr>
              <w:pStyle w:val="21"/>
              <w:widowControl w:val="0"/>
              <w:numPr>
                <w:ilvl w:val="0"/>
                <w:numId w:val="43"/>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Моя семья</w:t>
            </w:r>
            <w:r w:rsidRPr="00B97DEC">
              <w:rPr>
                <w:rFonts w:ascii="Times New Roman" w:eastAsia="MS Mincho" w:hAnsi="Times New Roman"/>
              </w:rPr>
              <w:t>. Взаимоотношения в семье.</w:t>
            </w:r>
          </w:p>
          <w:p w:rsidR="00BC751B" w:rsidRPr="00B97DEC" w:rsidRDefault="009C2098" w:rsidP="00B97DEC">
            <w:pPr>
              <w:pStyle w:val="21"/>
              <w:widowControl w:val="0"/>
              <w:numPr>
                <w:ilvl w:val="0"/>
                <w:numId w:val="43"/>
              </w:numPr>
              <w:spacing w:before="0" w:beforeAutospacing="0" w:after="0" w:afterAutospacing="0" w:line="240" w:lineRule="auto"/>
              <w:ind w:left="0" w:firstLine="0"/>
              <w:rPr>
                <w:rFonts w:ascii="Times New Roman" w:eastAsia="MS Mincho" w:hAnsi="Times New Roman"/>
              </w:rPr>
            </w:pPr>
            <w:r w:rsidRPr="00B97DEC">
              <w:rPr>
                <w:rFonts w:ascii="Times New Roman" w:eastAsia="MS Mincho" w:hAnsi="Times New Roman"/>
                <w:b/>
                <w:bCs/>
              </w:rPr>
              <w:t>Мир профессий.</w:t>
            </w:r>
            <w:r w:rsidRPr="00B97DEC">
              <w:rPr>
                <w:rFonts w:ascii="Times New Roman" w:eastAsia="MS Mincho" w:hAnsi="Times New Roman"/>
              </w:rPr>
              <w:t xml:space="preserve"> Проблемы выбора профессии, дальнейшее образование. </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rPr>
            </w:pPr>
            <w:r w:rsidRPr="00B97DEC">
              <w:rPr>
                <w:rFonts w:eastAsia="MS Mincho"/>
              </w:rPr>
              <w:t>9</w:t>
            </w:r>
          </w:p>
        </w:tc>
      </w:tr>
      <w:tr w:rsidR="00BC751B" w:rsidRPr="00B97DEC">
        <w:tc>
          <w:tcPr>
            <w:tcW w:w="8731" w:type="dxa"/>
            <w:gridSpan w:val="2"/>
            <w:tcBorders>
              <w:top w:val="nil"/>
              <w:left w:val="outset" w:sz="6" w:space="0" w:color="auto"/>
              <w:bottom w:val="outset" w:sz="6" w:space="0" w:color="auto"/>
              <w:right w:val="outset" w:sz="6" w:space="0" w:color="auto"/>
            </w:tcBorders>
          </w:tcPr>
          <w:p w:rsidR="00BC751B" w:rsidRPr="00B97DEC" w:rsidRDefault="009C2098" w:rsidP="00B97DEC">
            <w:pPr>
              <w:pStyle w:val="21"/>
              <w:widowControl w:val="0"/>
              <w:spacing w:before="0" w:beforeAutospacing="0" w:after="0" w:afterAutospacing="0" w:line="240" w:lineRule="auto"/>
              <w:jc w:val="center"/>
              <w:rPr>
                <w:rFonts w:ascii="Times New Roman" w:eastAsia="MS Mincho" w:hAnsi="Times New Roman"/>
                <w:b/>
                <w:bCs/>
              </w:rPr>
            </w:pPr>
            <w:r w:rsidRPr="00B97DEC">
              <w:rPr>
                <w:rFonts w:ascii="Times New Roman" w:eastAsia="MS Mincho" w:hAnsi="Times New Roman"/>
                <w:b/>
                <w:bCs/>
              </w:rPr>
              <w:t>Итого:</w:t>
            </w:r>
          </w:p>
        </w:tc>
        <w:tc>
          <w:tcPr>
            <w:tcW w:w="923" w:type="dxa"/>
            <w:tcBorders>
              <w:top w:val="nil"/>
              <w:left w:val="nil"/>
              <w:bottom w:val="outset" w:sz="6" w:space="0" w:color="auto"/>
              <w:right w:val="outset" w:sz="6" w:space="0" w:color="auto"/>
            </w:tcBorders>
          </w:tcPr>
          <w:p w:rsidR="00BC751B" w:rsidRPr="00B97DEC" w:rsidRDefault="009C2098" w:rsidP="00B97DEC">
            <w:pPr>
              <w:widowControl w:val="0"/>
              <w:contextualSpacing/>
              <w:rPr>
                <w:rFonts w:eastAsia="MS Mincho"/>
                <w:b/>
                <w:bCs/>
              </w:rPr>
            </w:pPr>
            <w:r w:rsidRPr="00B97DEC">
              <w:rPr>
                <w:rFonts w:eastAsia="MS Mincho"/>
                <w:b/>
                <w:bCs/>
              </w:rPr>
              <w:t>105</w:t>
            </w:r>
          </w:p>
        </w:tc>
      </w:tr>
    </w:tbl>
    <w:p w:rsidR="00BC751B" w:rsidRPr="00B97DEC" w:rsidRDefault="009C2098" w:rsidP="00B97DEC">
      <w:pPr>
        <w:ind w:firstLine="709"/>
        <w:contextualSpacing/>
        <w:rPr>
          <w:rFonts w:eastAsia="Times New Roman"/>
          <w:b/>
        </w:rPr>
      </w:pPr>
      <w:r w:rsidRPr="00B97DEC">
        <w:rPr>
          <w:b/>
        </w:rPr>
        <w:t xml:space="preserve">Речевые умения. </w:t>
      </w:r>
    </w:p>
    <w:p w:rsidR="00BC751B" w:rsidRPr="00B97DEC" w:rsidRDefault="009C2098" w:rsidP="00B97DEC">
      <w:pPr>
        <w:pStyle w:val="21"/>
        <w:widowControl w:val="0"/>
        <w:spacing w:before="0" w:beforeAutospacing="0" w:after="0" w:afterAutospacing="0" w:line="240" w:lineRule="auto"/>
        <w:ind w:firstLine="709"/>
        <w:rPr>
          <w:rFonts w:ascii="Times New Roman" w:eastAsia="MS Mincho" w:hAnsi="Times New Roman"/>
          <w:b/>
          <w:bCs/>
          <w:u w:val="single"/>
        </w:rPr>
      </w:pPr>
      <w:r w:rsidRPr="00B97DEC">
        <w:rPr>
          <w:rFonts w:ascii="Times New Roman" w:eastAsia="MS Mincho" w:hAnsi="Times New Roman"/>
          <w:b/>
          <w:bCs/>
          <w:u w:val="single"/>
        </w:rPr>
        <w:t>Говорение</w:t>
      </w:r>
    </w:p>
    <w:p w:rsidR="00BC751B" w:rsidRPr="00B97DEC" w:rsidRDefault="009C2098" w:rsidP="00B97DEC">
      <w:pPr>
        <w:widowControl w:val="0"/>
        <w:ind w:firstLine="709"/>
        <w:contextualSpacing/>
        <w:jc w:val="both"/>
        <w:rPr>
          <w:rFonts w:eastAsia="MS Mincho"/>
          <w:b/>
          <w:bCs/>
          <w:i/>
          <w:iCs/>
        </w:rPr>
      </w:pPr>
      <w:r w:rsidRPr="00B97DEC">
        <w:rPr>
          <w:rFonts w:eastAsia="MS Mincho"/>
          <w:b/>
          <w:bCs/>
          <w:i/>
          <w:iCs/>
        </w:rPr>
        <w:t>Диалогическая речь</w:t>
      </w:r>
    </w:p>
    <w:p w:rsidR="00BC751B" w:rsidRPr="00B97DEC" w:rsidRDefault="009C2098" w:rsidP="00B97DEC">
      <w:pPr>
        <w:widowControl w:val="0"/>
        <w:ind w:firstLine="709"/>
        <w:contextualSpacing/>
        <w:jc w:val="both"/>
        <w:rPr>
          <w:rFonts w:eastAsia="MS Mincho"/>
        </w:rPr>
      </w:pPr>
      <w:r w:rsidRPr="00B97DEC">
        <w:rPr>
          <w:rFonts w:eastAsia="MS Mincho"/>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диалог-обмен мнениями и комбинированные диалоги.</w:t>
      </w:r>
    </w:p>
    <w:p w:rsidR="00BC751B" w:rsidRPr="00B97DEC" w:rsidRDefault="009C2098" w:rsidP="00B97DEC">
      <w:pPr>
        <w:widowControl w:val="0"/>
        <w:ind w:firstLine="709"/>
        <w:contextualSpacing/>
        <w:jc w:val="both"/>
        <w:rPr>
          <w:rFonts w:eastAsia="MS Mincho"/>
        </w:rPr>
      </w:pPr>
      <w:r w:rsidRPr="00B97DEC">
        <w:rPr>
          <w:rFonts w:eastAsia="MS Mincho"/>
          <w:i/>
          <w:iCs/>
        </w:rPr>
        <w:t>Объём диалога:</w:t>
      </w:r>
      <w:r w:rsidRPr="00B97DEC">
        <w:rPr>
          <w:rFonts w:eastAsia="MS Mincho"/>
        </w:rPr>
        <w:t xml:space="preserve"> </w:t>
      </w:r>
      <w:r w:rsidRPr="00B97DEC">
        <w:rPr>
          <w:rFonts w:eastAsia="MS Mincho"/>
          <w:b/>
          <w:bCs/>
        </w:rPr>
        <w:t xml:space="preserve">5 реплик </w:t>
      </w:r>
      <w:r w:rsidRPr="00B97DEC">
        <w:rPr>
          <w:rFonts w:eastAsia="MS Mincho"/>
        </w:rPr>
        <w:t xml:space="preserve">со стороны каждого учащегося. </w:t>
      </w:r>
    </w:p>
    <w:p w:rsidR="00BC751B" w:rsidRPr="00B97DEC" w:rsidRDefault="009C2098" w:rsidP="00B97DEC">
      <w:pPr>
        <w:widowControl w:val="0"/>
        <w:ind w:firstLine="709"/>
        <w:contextualSpacing/>
        <w:jc w:val="both"/>
        <w:rPr>
          <w:rFonts w:eastAsia="MS Mincho"/>
        </w:rPr>
      </w:pPr>
      <w:r w:rsidRPr="00B97DEC">
        <w:rPr>
          <w:rFonts w:eastAsia="MS Mincho"/>
          <w:i/>
          <w:iCs/>
        </w:rPr>
        <w:t>Продолжительность диалога:</w:t>
      </w:r>
      <w:r w:rsidRPr="00B97DEC">
        <w:rPr>
          <w:rFonts w:eastAsia="MS Mincho"/>
        </w:rPr>
        <w:t xml:space="preserve"> </w:t>
      </w:r>
      <w:r w:rsidRPr="00B97DEC">
        <w:rPr>
          <w:rFonts w:eastAsia="MS Mincho"/>
          <w:b/>
          <w:bCs/>
        </w:rPr>
        <w:t xml:space="preserve">2,5 мин </w:t>
      </w:r>
    </w:p>
    <w:p w:rsidR="00BC751B" w:rsidRPr="00B97DEC" w:rsidRDefault="009C2098" w:rsidP="00B97DEC">
      <w:pPr>
        <w:widowControl w:val="0"/>
        <w:ind w:firstLine="709"/>
        <w:contextualSpacing/>
        <w:jc w:val="both"/>
        <w:rPr>
          <w:rFonts w:eastAsia="MS Mincho"/>
          <w:b/>
          <w:bCs/>
          <w:i/>
          <w:iCs/>
        </w:rPr>
      </w:pPr>
      <w:r w:rsidRPr="00B97DEC">
        <w:rPr>
          <w:rFonts w:eastAsia="MS Mincho"/>
          <w:b/>
          <w:bCs/>
          <w:i/>
          <w:iCs/>
        </w:rPr>
        <w:lastRenderedPageBreak/>
        <w:t>Монологическая речь</w:t>
      </w:r>
    </w:p>
    <w:p w:rsidR="00BC751B" w:rsidRPr="00B97DEC" w:rsidRDefault="009C2098" w:rsidP="00B97DEC">
      <w:pPr>
        <w:widowControl w:val="0"/>
        <w:ind w:firstLine="709"/>
        <w:contextualSpacing/>
        <w:jc w:val="both"/>
        <w:rPr>
          <w:rFonts w:eastAsia="MS Mincho"/>
        </w:rPr>
      </w:pPr>
      <w:r w:rsidRPr="00B97DEC">
        <w:rPr>
          <w:rFonts w:eastAsia="MS Mincho"/>
        </w:rPr>
        <w:t>Дальнейшее развитие и совершенствование умений строить связные высказывания с опорой и без опоры на зрительную наглядность, прочитанный или услышанный текст и/или вербальные опоры и заданную коммуникативную ситуацию с использованием основных коммуникативных типов речи: описание/характеристика, сообщение, рассказ (включающий эмоционально-оценочные суждения), рассуждение с высказыванием своего мнения и краткой аргументацией.</w:t>
      </w:r>
    </w:p>
    <w:p w:rsidR="00BC751B" w:rsidRPr="00B97DEC" w:rsidRDefault="009C2098" w:rsidP="00B97DEC">
      <w:pPr>
        <w:widowControl w:val="0"/>
        <w:ind w:firstLine="709"/>
        <w:contextualSpacing/>
        <w:jc w:val="both"/>
        <w:rPr>
          <w:rFonts w:eastAsia="MS Mincho"/>
          <w:b/>
          <w:bCs/>
        </w:rPr>
      </w:pPr>
      <w:r w:rsidRPr="00B97DEC">
        <w:rPr>
          <w:rFonts w:eastAsia="MS Mincho"/>
          <w:i/>
          <w:iCs/>
        </w:rPr>
        <w:t>Объём монологического высказывания:</w:t>
      </w:r>
      <w:r w:rsidRPr="00B97DEC">
        <w:rPr>
          <w:rFonts w:eastAsia="MS Mincho"/>
        </w:rPr>
        <w:t xml:space="preserve"> </w:t>
      </w:r>
      <w:r w:rsidRPr="00B97DEC">
        <w:rPr>
          <w:rFonts w:eastAsia="MS Mincho"/>
          <w:b/>
          <w:bCs/>
        </w:rPr>
        <w:t>8-10 фраз</w:t>
      </w:r>
    </w:p>
    <w:p w:rsidR="00BC751B" w:rsidRPr="00B97DEC" w:rsidRDefault="009C2098" w:rsidP="00B97DEC">
      <w:pPr>
        <w:widowControl w:val="0"/>
        <w:ind w:firstLine="709"/>
        <w:contextualSpacing/>
        <w:jc w:val="both"/>
        <w:rPr>
          <w:rFonts w:eastAsia="MS Mincho"/>
          <w:b/>
          <w:bCs/>
        </w:rPr>
      </w:pPr>
      <w:r w:rsidRPr="00B97DEC">
        <w:rPr>
          <w:rFonts w:eastAsia="MS Mincho"/>
          <w:i/>
          <w:iCs/>
        </w:rPr>
        <w:t>Продолжительность монолога:</w:t>
      </w:r>
      <w:r w:rsidRPr="00B97DEC">
        <w:rPr>
          <w:rFonts w:eastAsia="MS Mincho"/>
        </w:rPr>
        <w:t xml:space="preserve"> </w:t>
      </w:r>
      <w:r w:rsidRPr="00B97DEC">
        <w:rPr>
          <w:rFonts w:eastAsia="MS Mincho"/>
          <w:b/>
          <w:bCs/>
        </w:rPr>
        <w:t>1,5 мин</w:t>
      </w:r>
    </w:p>
    <w:p w:rsidR="00BC751B" w:rsidRPr="00B97DEC" w:rsidRDefault="009C2098" w:rsidP="00B97DEC">
      <w:pPr>
        <w:pStyle w:val="21"/>
        <w:widowControl w:val="0"/>
        <w:spacing w:before="0" w:beforeAutospacing="0" w:after="0" w:afterAutospacing="0" w:line="240" w:lineRule="auto"/>
        <w:ind w:firstLine="709"/>
        <w:rPr>
          <w:rFonts w:ascii="Times New Roman" w:eastAsia="MS Mincho" w:hAnsi="Times New Roman"/>
          <w:b/>
          <w:bCs/>
          <w:u w:val="single"/>
        </w:rPr>
      </w:pPr>
      <w:r w:rsidRPr="00B97DEC">
        <w:rPr>
          <w:rFonts w:ascii="Times New Roman" w:eastAsia="MS Mincho" w:hAnsi="Times New Roman"/>
          <w:b/>
          <w:bCs/>
          <w:u w:val="single"/>
        </w:rPr>
        <w:t>Аудирование</w:t>
      </w:r>
    </w:p>
    <w:p w:rsidR="00BC751B" w:rsidRPr="00B97DEC" w:rsidRDefault="009C2098" w:rsidP="00B97DEC">
      <w:pPr>
        <w:widowControl w:val="0"/>
        <w:ind w:firstLine="709"/>
        <w:contextualSpacing/>
        <w:jc w:val="both"/>
        <w:rPr>
          <w:rFonts w:eastAsia="MS Mincho"/>
        </w:rPr>
      </w:pPr>
      <w:r w:rsidRPr="00B97DEC">
        <w:rPr>
          <w:rFonts w:eastAsia="MS Mincho"/>
        </w:rPr>
        <w:t>Дальнейшее развитие и совершенствование восприятия и понимания на слух аутентичных аудио- и видеотекстов с разной глубиной и точностью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BC751B" w:rsidRPr="00B97DEC" w:rsidRDefault="009C2098" w:rsidP="00B97DEC">
      <w:pPr>
        <w:pStyle w:val="21"/>
        <w:widowControl w:val="0"/>
        <w:numPr>
          <w:ilvl w:val="0"/>
          <w:numId w:val="44"/>
        </w:numPr>
        <w:spacing w:before="0" w:beforeAutospacing="0" w:after="0" w:afterAutospacing="0" w:line="240" w:lineRule="auto"/>
        <w:ind w:left="0" w:firstLine="709"/>
        <w:jc w:val="both"/>
        <w:rPr>
          <w:rFonts w:ascii="Times New Roman" w:eastAsia="MS Mincho" w:hAnsi="Times New Roman"/>
          <w:i/>
          <w:iCs/>
        </w:rPr>
      </w:pPr>
      <w:r w:rsidRPr="00B97DEC">
        <w:rPr>
          <w:rFonts w:ascii="Times New Roman" w:eastAsia="MS Mincho" w:hAnsi="Times New Roman"/>
        </w:rPr>
        <w:t xml:space="preserve">Аудирование </w:t>
      </w:r>
      <w:r w:rsidRPr="00B97DEC">
        <w:rPr>
          <w:rFonts w:ascii="Times New Roman" w:eastAsia="MS Mincho" w:hAnsi="Times New Roman"/>
          <w:b/>
          <w:bCs/>
          <w:i/>
          <w:iCs/>
        </w:rPr>
        <w:t>с полным пониманием</w:t>
      </w:r>
      <w:r w:rsidRPr="00B97DEC">
        <w:rPr>
          <w:rFonts w:ascii="Times New Roman" w:eastAsia="MS Mincho" w:hAnsi="Times New Roman"/>
        </w:rPr>
        <w:t xml:space="preserve"> содержания осуществляется на несложных текстах, построенных на полностью знакомом учащимся языковом материале. </w:t>
      </w:r>
      <w:r w:rsidRPr="00B97DEC">
        <w:rPr>
          <w:rFonts w:ascii="Times New Roman" w:eastAsia="MS Mincho" w:hAnsi="Times New Roman"/>
          <w:i/>
          <w:iCs/>
        </w:rPr>
        <w:t xml:space="preserve">Время звучания текстов для аудирования – </w:t>
      </w:r>
      <w:r w:rsidRPr="00B97DEC">
        <w:rPr>
          <w:rFonts w:ascii="Times New Roman" w:eastAsia="MS Mincho" w:hAnsi="Times New Roman"/>
          <w:b/>
          <w:bCs/>
        </w:rPr>
        <w:t>до 1 мин</w:t>
      </w:r>
      <w:r w:rsidRPr="00B97DEC">
        <w:rPr>
          <w:rFonts w:ascii="Times New Roman" w:eastAsia="MS Mincho" w:hAnsi="Times New Roman"/>
        </w:rPr>
        <w:t>.</w:t>
      </w:r>
    </w:p>
    <w:p w:rsidR="00BC751B" w:rsidRPr="00B97DEC" w:rsidRDefault="009C2098" w:rsidP="00B97DEC">
      <w:pPr>
        <w:pStyle w:val="21"/>
        <w:widowControl w:val="0"/>
        <w:numPr>
          <w:ilvl w:val="0"/>
          <w:numId w:val="44"/>
        </w:numPr>
        <w:spacing w:before="0" w:beforeAutospacing="0" w:after="0" w:afterAutospacing="0" w:line="240" w:lineRule="auto"/>
        <w:ind w:left="0" w:firstLine="709"/>
        <w:jc w:val="both"/>
        <w:rPr>
          <w:rFonts w:ascii="Times New Roman" w:eastAsia="MS Mincho" w:hAnsi="Times New Roman"/>
          <w:i/>
          <w:iCs/>
        </w:rPr>
      </w:pPr>
      <w:r w:rsidRPr="00B97DEC">
        <w:rPr>
          <w:rFonts w:ascii="Times New Roman" w:eastAsia="MS Mincho" w:hAnsi="Times New Roman"/>
        </w:rPr>
        <w:t xml:space="preserve">Аудирование с пониманием </w:t>
      </w:r>
      <w:r w:rsidRPr="00B97DEC">
        <w:rPr>
          <w:rFonts w:ascii="Times New Roman" w:eastAsia="MS Mincho" w:hAnsi="Times New Roman"/>
          <w:b/>
          <w:bCs/>
          <w:i/>
          <w:iCs/>
        </w:rPr>
        <w:t>основного содержания</w:t>
      </w:r>
      <w:r w:rsidRPr="00B97DEC">
        <w:rPr>
          <w:rFonts w:ascii="Times New Roman" w:eastAsia="MS Mincho" w:hAnsi="Times New Roman"/>
        </w:rPr>
        <w:t xml:space="preserve"> текста осуществляется на аутентичном материале, содержащем наряду с изученным и некоторое количество незнакомых языковых явлений и предполагает умение определять основную тему и главные факты в прослушанном тексте. </w:t>
      </w:r>
      <w:r w:rsidRPr="00B97DEC">
        <w:rPr>
          <w:rFonts w:ascii="Times New Roman" w:eastAsia="MS Mincho" w:hAnsi="Times New Roman"/>
          <w:i/>
          <w:iCs/>
        </w:rPr>
        <w:t xml:space="preserve">Время звучания текстов – </w:t>
      </w:r>
      <w:r w:rsidRPr="00B97DEC">
        <w:rPr>
          <w:rFonts w:ascii="Times New Roman" w:eastAsia="MS Mincho" w:hAnsi="Times New Roman"/>
          <w:b/>
          <w:bCs/>
        </w:rPr>
        <w:t>до 2 мин</w:t>
      </w:r>
      <w:r w:rsidRPr="00B97DEC">
        <w:rPr>
          <w:rFonts w:ascii="Times New Roman" w:eastAsia="MS Mincho" w:hAnsi="Times New Roman"/>
        </w:rPr>
        <w:t>.</w:t>
      </w:r>
    </w:p>
    <w:p w:rsidR="00BC751B" w:rsidRPr="00B97DEC" w:rsidRDefault="009C2098" w:rsidP="00B97DEC">
      <w:pPr>
        <w:pStyle w:val="21"/>
        <w:widowControl w:val="0"/>
        <w:numPr>
          <w:ilvl w:val="0"/>
          <w:numId w:val="44"/>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Аудирование </w:t>
      </w:r>
      <w:r w:rsidRPr="00B97DEC">
        <w:rPr>
          <w:rFonts w:ascii="Times New Roman" w:eastAsia="MS Mincho" w:hAnsi="Times New Roman"/>
          <w:b/>
          <w:bCs/>
          <w:i/>
          <w:iCs/>
        </w:rPr>
        <w:t>с выборочным пониманием</w:t>
      </w:r>
      <w:r w:rsidRPr="00B97DEC">
        <w:rPr>
          <w:rFonts w:ascii="Times New Roman" w:eastAsia="MS Mincho" w:hAnsi="Times New Roman"/>
        </w:rPr>
        <w:t xml:space="preserve"> нужной или интересующей информации предполагает умение выделить значимую информацию в одном или нескольких коротких аутентичных текстах прагматического характера, опуская избыточную информацию. </w:t>
      </w:r>
      <w:r w:rsidRPr="00B97DEC">
        <w:rPr>
          <w:rFonts w:ascii="Times New Roman" w:eastAsia="MS Mincho" w:hAnsi="Times New Roman"/>
          <w:i/>
          <w:iCs/>
        </w:rPr>
        <w:t xml:space="preserve">Время звучания текстов для аудирования – </w:t>
      </w:r>
      <w:r w:rsidRPr="00B97DEC">
        <w:rPr>
          <w:rFonts w:ascii="Times New Roman" w:eastAsia="MS Mincho" w:hAnsi="Times New Roman"/>
          <w:b/>
          <w:bCs/>
        </w:rPr>
        <w:t>до 1,5 мин</w:t>
      </w:r>
      <w:r w:rsidRPr="00B97DEC">
        <w:rPr>
          <w:rFonts w:ascii="Times New Roman" w:eastAsia="MS Mincho" w:hAnsi="Times New Roman"/>
        </w:rPr>
        <w:t>.</w:t>
      </w:r>
    </w:p>
    <w:p w:rsidR="00BC751B" w:rsidRPr="00B97DEC" w:rsidRDefault="009C2098" w:rsidP="00B97DEC">
      <w:pPr>
        <w:widowControl w:val="0"/>
        <w:ind w:firstLine="709"/>
        <w:contextualSpacing/>
        <w:jc w:val="both"/>
        <w:rPr>
          <w:rFonts w:eastAsia="MS Mincho"/>
        </w:rPr>
      </w:pPr>
      <w:r w:rsidRPr="00B97DEC">
        <w:rPr>
          <w:rFonts w:eastAsia="MS Mincho"/>
          <w:i/>
          <w:iCs/>
        </w:rPr>
        <w:t>Жанры текстов</w:t>
      </w:r>
      <w:r w:rsidRPr="00B97DEC">
        <w:rPr>
          <w:rFonts w:eastAsia="MS Mincho"/>
        </w:rPr>
        <w:t>: прагматические, информационные, научно-популярные.</w:t>
      </w:r>
    </w:p>
    <w:p w:rsidR="00BC751B" w:rsidRPr="00B97DEC" w:rsidRDefault="009C2098" w:rsidP="00B97DEC">
      <w:pPr>
        <w:widowControl w:val="0"/>
        <w:ind w:firstLine="709"/>
        <w:contextualSpacing/>
        <w:jc w:val="both"/>
        <w:rPr>
          <w:rFonts w:eastAsia="MS Mincho"/>
        </w:rPr>
      </w:pPr>
      <w:r w:rsidRPr="00B97DEC">
        <w:rPr>
          <w:rFonts w:eastAsia="MS Mincho"/>
          <w:i/>
          <w:iCs/>
        </w:rPr>
        <w:t>Типы текстов</w:t>
      </w:r>
      <w:r w:rsidRPr="00B97DEC">
        <w:rPr>
          <w:rFonts w:eastAsia="MS Mincho"/>
        </w:rPr>
        <w:t>: высказывания собеседников в ситуациях повседневного общения, объявление, реклама, сообщение, рассказ, диалог-интервью и др.</w:t>
      </w:r>
    </w:p>
    <w:p w:rsidR="00BC751B" w:rsidRPr="00B97DEC" w:rsidRDefault="009C2098" w:rsidP="00B97DEC">
      <w:pPr>
        <w:pStyle w:val="21"/>
        <w:widowControl w:val="0"/>
        <w:spacing w:before="0" w:beforeAutospacing="0" w:after="0" w:afterAutospacing="0" w:line="240" w:lineRule="auto"/>
        <w:ind w:firstLine="709"/>
        <w:rPr>
          <w:rFonts w:ascii="Times New Roman" w:eastAsia="MS Mincho" w:hAnsi="Times New Roman"/>
          <w:b/>
          <w:bCs/>
          <w:u w:val="single"/>
        </w:rPr>
      </w:pPr>
      <w:r w:rsidRPr="00B97DEC">
        <w:rPr>
          <w:rFonts w:ascii="Times New Roman" w:eastAsia="MS Mincho" w:hAnsi="Times New Roman"/>
          <w:b/>
          <w:bCs/>
          <w:u w:val="single"/>
        </w:rPr>
        <w:t>Чтение</w:t>
      </w:r>
    </w:p>
    <w:p w:rsidR="00BC751B" w:rsidRPr="00B97DEC" w:rsidRDefault="009C2098" w:rsidP="00B97DEC">
      <w:pPr>
        <w:widowControl w:val="0"/>
        <w:ind w:firstLine="709"/>
        <w:jc w:val="both"/>
        <w:rPr>
          <w:rFonts w:eastAsia="MS Mincho"/>
        </w:rPr>
      </w:pPr>
      <w:r w:rsidRPr="00B97DEC">
        <w:rPr>
          <w:rFonts w:eastAsia="MS Mincho"/>
        </w:rPr>
        <w:t>Дальнейшее развитие и совершенствование умений читать и понимать аутентичные тексты с различной глубиной и точностью проникновения в их содержание (в зависимости от вида чтения).</w:t>
      </w:r>
    </w:p>
    <w:p w:rsidR="00BC751B" w:rsidRPr="00B97DEC" w:rsidRDefault="009C2098" w:rsidP="00B97DEC">
      <w:pPr>
        <w:pStyle w:val="21"/>
        <w:widowControl w:val="0"/>
        <w:numPr>
          <w:ilvl w:val="0"/>
          <w:numId w:val="45"/>
        </w:numPr>
        <w:spacing w:before="0" w:beforeAutospacing="0" w:after="0" w:afterAutospacing="0" w:line="240" w:lineRule="auto"/>
        <w:ind w:left="0" w:firstLine="709"/>
        <w:jc w:val="both"/>
        <w:rPr>
          <w:rFonts w:ascii="Times New Roman" w:eastAsia="MS Mincho" w:hAnsi="Times New Roman"/>
          <w:i/>
          <w:iCs/>
        </w:rPr>
      </w:pPr>
      <w:r w:rsidRPr="00B97DEC">
        <w:rPr>
          <w:rFonts w:ascii="Times New Roman" w:eastAsia="MS Mincho" w:hAnsi="Times New Roman"/>
        </w:rPr>
        <w:t xml:space="preserve">Чтение с </w:t>
      </w:r>
      <w:r w:rsidRPr="00B97DEC">
        <w:rPr>
          <w:rFonts w:ascii="Times New Roman" w:eastAsia="MS Mincho" w:hAnsi="Times New Roman"/>
          <w:b/>
          <w:bCs/>
          <w:i/>
          <w:iCs/>
        </w:rPr>
        <w:t>пониманием основного содержания</w:t>
      </w:r>
      <w:r w:rsidRPr="00B97DEC">
        <w:rPr>
          <w:rFonts w:ascii="Times New Roman" w:eastAsia="MS Mincho" w:hAnsi="Times New Roman"/>
        </w:rPr>
        <w:t xml:space="preserve">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w:t>
      </w:r>
      <w:r w:rsidRPr="00B97DEC">
        <w:rPr>
          <w:rFonts w:ascii="Times New Roman" w:eastAsia="MS Mincho" w:hAnsi="Times New Roman"/>
          <w:i/>
          <w:iCs/>
        </w:rPr>
        <w:t xml:space="preserve">Объём текста для чтения: </w:t>
      </w:r>
      <w:r w:rsidRPr="00B97DEC">
        <w:rPr>
          <w:rFonts w:ascii="Times New Roman" w:eastAsia="MS Mincho" w:hAnsi="Times New Roman"/>
          <w:b/>
          <w:bCs/>
        </w:rPr>
        <w:t>до 400 слов</w:t>
      </w:r>
      <w:r w:rsidRPr="00B97DEC">
        <w:rPr>
          <w:rFonts w:ascii="Times New Roman" w:eastAsia="MS Mincho" w:hAnsi="Times New Roman"/>
        </w:rPr>
        <w:t>.</w:t>
      </w:r>
    </w:p>
    <w:p w:rsidR="00BC751B" w:rsidRPr="00B97DEC" w:rsidRDefault="009C2098" w:rsidP="00B97DEC">
      <w:pPr>
        <w:pStyle w:val="21"/>
        <w:widowControl w:val="0"/>
        <w:numPr>
          <w:ilvl w:val="0"/>
          <w:numId w:val="45"/>
        </w:numPr>
        <w:spacing w:before="0" w:beforeAutospacing="0" w:after="0" w:afterAutospacing="0" w:line="240" w:lineRule="auto"/>
        <w:ind w:left="0" w:firstLine="709"/>
        <w:jc w:val="both"/>
        <w:rPr>
          <w:rFonts w:ascii="Times New Roman" w:eastAsia="MS Mincho" w:hAnsi="Times New Roman"/>
          <w:i/>
          <w:iCs/>
        </w:rPr>
      </w:pPr>
      <w:r w:rsidRPr="00B97DEC">
        <w:rPr>
          <w:rFonts w:ascii="Times New Roman" w:eastAsia="MS Mincho" w:hAnsi="Times New Roman"/>
        </w:rPr>
        <w:t xml:space="preserve">Чтение </w:t>
      </w:r>
      <w:r w:rsidRPr="00B97DEC">
        <w:rPr>
          <w:rFonts w:ascii="Times New Roman" w:eastAsia="MS Mincho" w:hAnsi="Times New Roman"/>
          <w:b/>
          <w:bCs/>
          <w:i/>
          <w:iCs/>
        </w:rPr>
        <w:t>с выборочным пониманием</w:t>
      </w:r>
      <w:r w:rsidRPr="00B97DEC">
        <w:rPr>
          <w:rFonts w:ascii="Times New Roman" w:eastAsia="MS Mincho" w:hAnsi="Times New Roman"/>
        </w:rPr>
        <w:t xml:space="preserve">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r w:rsidRPr="00B97DEC">
        <w:rPr>
          <w:rFonts w:ascii="Times New Roman" w:eastAsia="MS Mincho" w:hAnsi="Times New Roman"/>
          <w:i/>
          <w:iCs/>
        </w:rPr>
        <w:t xml:space="preserve">Объём текста для чтения — </w:t>
      </w:r>
      <w:r w:rsidRPr="00B97DEC">
        <w:rPr>
          <w:rFonts w:ascii="Times New Roman" w:eastAsia="MS Mincho" w:hAnsi="Times New Roman"/>
          <w:b/>
          <w:bCs/>
        </w:rPr>
        <w:t>350 слов</w:t>
      </w:r>
      <w:r w:rsidRPr="00B97DEC">
        <w:rPr>
          <w:rFonts w:ascii="Times New Roman" w:eastAsia="MS Mincho" w:hAnsi="Times New Roman"/>
        </w:rPr>
        <w:t>.</w:t>
      </w:r>
    </w:p>
    <w:p w:rsidR="00BC751B" w:rsidRPr="00B97DEC" w:rsidRDefault="009C2098" w:rsidP="00B97DEC">
      <w:pPr>
        <w:pStyle w:val="21"/>
        <w:widowControl w:val="0"/>
        <w:numPr>
          <w:ilvl w:val="0"/>
          <w:numId w:val="45"/>
        </w:numPr>
        <w:spacing w:before="0" w:beforeAutospacing="0" w:after="0" w:afterAutospacing="0" w:line="240" w:lineRule="auto"/>
        <w:ind w:left="0" w:firstLine="709"/>
        <w:jc w:val="both"/>
        <w:rPr>
          <w:rFonts w:ascii="Times New Roman" w:eastAsia="MS Mincho" w:hAnsi="Times New Roman"/>
          <w:b/>
          <w:bCs/>
        </w:rPr>
      </w:pPr>
      <w:r w:rsidRPr="00B97DEC">
        <w:rPr>
          <w:rFonts w:ascii="Times New Roman" w:eastAsia="MS Mincho" w:hAnsi="Times New Roman"/>
        </w:rPr>
        <w:t xml:space="preserve">Чтение </w:t>
      </w:r>
      <w:r w:rsidRPr="00B97DEC">
        <w:rPr>
          <w:rFonts w:ascii="Times New Roman" w:eastAsia="MS Mincho" w:hAnsi="Times New Roman"/>
          <w:b/>
          <w:bCs/>
          <w:i/>
          <w:iCs/>
        </w:rPr>
        <w:t xml:space="preserve">с полным пониманием </w:t>
      </w:r>
      <w:r w:rsidRPr="00B97DEC">
        <w:rPr>
          <w:rFonts w:ascii="Times New Roman" w:eastAsia="MS Mincho" w:hAnsi="Times New Roman"/>
        </w:rPr>
        <w:t xml:space="preserve">осуществляется на несложных аутентичных текстах, построенных в основном на изученным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w:t>
      </w:r>
      <w:r w:rsidRPr="00B97DEC">
        <w:rPr>
          <w:rFonts w:ascii="Times New Roman" w:eastAsia="MS Mincho" w:hAnsi="Times New Roman"/>
          <w:i/>
          <w:iCs/>
        </w:rPr>
        <w:t xml:space="preserve">Объём текста для чтения – </w:t>
      </w:r>
      <w:r w:rsidRPr="00B97DEC">
        <w:rPr>
          <w:rFonts w:ascii="Times New Roman" w:eastAsia="MS Mincho" w:hAnsi="Times New Roman"/>
          <w:b/>
          <w:bCs/>
        </w:rPr>
        <w:t>400 слов.</w:t>
      </w:r>
    </w:p>
    <w:p w:rsidR="00BC751B" w:rsidRPr="00B97DEC" w:rsidRDefault="009C2098" w:rsidP="00B97DEC">
      <w:pPr>
        <w:widowControl w:val="0"/>
        <w:ind w:firstLine="709"/>
        <w:contextualSpacing/>
        <w:jc w:val="both"/>
        <w:rPr>
          <w:rFonts w:eastAsia="MS Mincho"/>
        </w:rPr>
      </w:pPr>
      <w:r w:rsidRPr="00B97DEC">
        <w:rPr>
          <w:rFonts w:eastAsia="MS Mincho"/>
          <w:i/>
          <w:iCs/>
        </w:rPr>
        <w:t>Жанры текстов:</w:t>
      </w:r>
      <w:r w:rsidRPr="00B97DEC">
        <w:rPr>
          <w:rFonts w:eastAsia="MS Mincho"/>
        </w:rPr>
        <w:t xml:space="preserve"> научно-популярные, публицистические, художественные, прагматические.</w:t>
      </w:r>
    </w:p>
    <w:p w:rsidR="00BC751B" w:rsidRPr="00B97DEC" w:rsidRDefault="009C2098" w:rsidP="00B97DEC">
      <w:pPr>
        <w:widowControl w:val="0"/>
        <w:ind w:firstLine="709"/>
        <w:contextualSpacing/>
        <w:jc w:val="both"/>
        <w:rPr>
          <w:rFonts w:eastAsia="MS Mincho"/>
        </w:rPr>
      </w:pPr>
      <w:r w:rsidRPr="00B97DEC">
        <w:rPr>
          <w:rFonts w:eastAsia="MS Mincho"/>
          <w:i/>
          <w:iCs/>
        </w:rPr>
        <w:t>Типы текстов:</w:t>
      </w:r>
      <w:r w:rsidRPr="00B97DEC">
        <w:rPr>
          <w:rFonts w:eastAsia="MS Mincho"/>
        </w:rPr>
        <w:t xml:space="preserve"> статья, интервью, рассказ, отрывок из художественного произведения, объявления, рецепт, меню, рекламный проспект, рекламный плакат, стихотворение и др. </w:t>
      </w:r>
    </w:p>
    <w:p w:rsidR="00BC751B" w:rsidRPr="00B97DEC" w:rsidRDefault="009C2098" w:rsidP="00B97DEC">
      <w:pPr>
        <w:widowControl w:val="0"/>
        <w:ind w:firstLine="709"/>
        <w:contextualSpacing/>
        <w:rPr>
          <w:rFonts w:eastAsia="MS Mincho"/>
        </w:rPr>
      </w:pPr>
      <w:r w:rsidRPr="00B97DEC">
        <w:rPr>
          <w:rFonts w:eastAsia="MS Mincho"/>
        </w:rPr>
        <w:t>Возможно использовать двуязычный словарь независимо от вида чтения.</w:t>
      </w:r>
    </w:p>
    <w:p w:rsidR="00BC751B" w:rsidRPr="00B97DEC" w:rsidRDefault="009C2098" w:rsidP="00B97DEC">
      <w:pPr>
        <w:pStyle w:val="21"/>
        <w:widowControl w:val="0"/>
        <w:spacing w:before="0" w:beforeAutospacing="0" w:after="0" w:afterAutospacing="0" w:line="240" w:lineRule="auto"/>
        <w:ind w:firstLine="709"/>
        <w:rPr>
          <w:rFonts w:ascii="Times New Roman" w:eastAsia="MS Mincho" w:hAnsi="Times New Roman"/>
          <w:b/>
          <w:bCs/>
          <w:u w:val="single"/>
        </w:rPr>
      </w:pPr>
      <w:r w:rsidRPr="00B97DEC">
        <w:rPr>
          <w:rFonts w:ascii="Times New Roman" w:eastAsia="MS Mincho" w:hAnsi="Times New Roman"/>
          <w:b/>
          <w:bCs/>
          <w:u w:val="single"/>
        </w:rPr>
        <w:t>Письменная речь</w:t>
      </w:r>
    </w:p>
    <w:p w:rsidR="00BC751B" w:rsidRPr="00B97DEC" w:rsidRDefault="009C2098" w:rsidP="00B97DEC">
      <w:pPr>
        <w:widowControl w:val="0"/>
        <w:ind w:firstLine="709"/>
        <w:contextualSpacing/>
        <w:jc w:val="both"/>
        <w:rPr>
          <w:rFonts w:eastAsia="MS Mincho"/>
        </w:rPr>
      </w:pPr>
      <w:r w:rsidRPr="00B97DEC">
        <w:rPr>
          <w:rFonts w:eastAsia="MS Mincho"/>
        </w:rPr>
        <w:t>Дальнейшее развитие и совершенствование письменной речи, а именно умений:</w:t>
      </w:r>
    </w:p>
    <w:p w:rsidR="00BC751B" w:rsidRPr="00B97DEC" w:rsidRDefault="009C2098" w:rsidP="00B97DEC">
      <w:pPr>
        <w:pStyle w:val="21"/>
        <w:widowControl w:val="0"/>
        <w:numPr>
          <w:ilvl w:val="0"/>
          <w:numId w:val="4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писать </w:t>
      </w:r>
      <w:r w:rsidRPr="00B97DEC">
        <w:rPr>
          <w:rFonts w:ascii="Times New Roman" w:eastAsia="MS Mincho" w:hAnsi="Times New Roman"/>
          <w:b/>
          <w:bCs/>
          <w:i/>
          <w:iCs/>
        </w:rPr>
        <w:t>короткие поздравления</w:t>
      </w:r>
      <w:r w:rsidRPr="00B97DEC">
        <w:rPr>
          <w:rFonts w:ascii="Times New Roman" w:eastAsia="MS Mincho" w:hAnsi="Times New Roman"/>
        </w:rPr>
        <w:t xml:space="preserve"> с днём рождения и другими праздниками, выражать пожелания (объём поздравления - </w:t>
      </w:r>
      <w:r w:rsidRPr="00B97DEC">
        <w:rPr>
          <w:rFonts w:ascii="Times New Roman" w:eastAsia="MS Mincho" w:hAnsi="Times New Roman"/>
          <w:b/>
          <w:bCs/>
        </w:rPr>
        <w:t>30-40 слов</w:t>
      </w:r>
      <w:r w:rsidRPr="00B97DEC">
        <w:rPr>
          <w:rFonts w:ascii="Times New Roman" w:eastAsia="MS Mincho" w:hAnsi="Times New Roman"/>
        </w:rPr>
        <w:t>, включая адрес);</w:t>
      </w:r>
    </w:p>
    <w:p w:rsidR="00BC751B" w:rsidRPr="00B97DEC" w:rsidRDefault="009C2098" w:rsidP="00B97DEC">
      <w:pPr>
        <w:pStyle w:val="21"/>
        <w:widowControl w:val="0"/>
        <w:numPr>
          <w:ilvl w:val="0"/>
          <w:numId w:val="4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lastRenderedPageBreak/>
        <w:t xml:space="preserve">заполнять </w:t>
      </w:r>
      <w:r w:rsidRPr="00B97DEC">
        <w:rPr>
          <w:rFonts w:ascii="Times New Roman" w:eastAsia="MS Mincho" w:hAnsi="Times New Roman"/>
          <w:b/>
          <w:bCs/>
          <w:i/>
          <w:iCs/>
        </w:rPr>
        <w:t>формуляры, бланки</w:t>
      </w:r>
      <w:r w:rsidRPr="00B97DEC">
        <w:rPr>
          <w:rFonts w:ascii="Times New Roman" w:eastAsia="MS Mincho" w:hAnsi="Times New Roman"/>
        </w:rPr>
        <w:t>, указывая имя, фамилию, пол, гражданство, адрес;</w:t>
      </w:r>
    </w:p>
    <w:p w:rsidR="00BC751B" w:rsidRPr="00B97DEC" w:rsidRDefault="009C2098" w:rsidP="00B97DEC">
      <w:pPr>
        <w:pStyle w:val="21"/>
        <w:widowControl w:val="0"/>
        <w:numPr>
          <w:ilvl w:val="0"/>
          <w:numId w:val="46"/>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писать </w:t>
      </w:r>
      <w:r w:rsidRPr="00B97DEC">
        <w:rPr>
          <w:rFonts w:ascii="Times New Roman" w:eastAsia="MS Mincho" w:hAnsi="Times New Roman"/>
          <w:b/>
          <w:bCs/>
          <w:i/>
          <w:iCs/>
        </w:rPr>
        <w:t>личное письмо</w:t>
      </w:r>
      <w:r w:rsidRPr="00B97DEC">
        <w:rPr>
          <w:rFonts w:ascii="Times New Roman" w:eastAsia="MS Mincho" w:hAnsi="Times New Roman"/>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(объём личного письма – около </w:t>
      </w:r>
      <w:r w:rsidRPr="00B97DEC">
        <w:rPr>
          <w:rFonts w:ascii="Times New Roman" w:eastAsia="MS Mincho" w:hAnsi="Times New Roman"/>
          <w:b/>
          <w:bCs/>
        </w:rPr>
        <w:t>100-110 слов</w:t>
      </w:r>
      <w:r w:rsidRPr="00B97DEC">
        <w:rPr>
          <w:rFonts w:ascii="Times New Roman" w:eastAsia="MS Mincho" w:hAnsi="Times New Roman"/>
        </w:rPr>
        <w:t>, включая адрес);</w:t>
      </w:r>
    </w:p>
    <w:p w:rsidR="00BC751B" w:rsidRPr="00B97DEC" w:rsidRDefault="009C2098" w:rsidP="00B97DEC">
      <w:pPr>
        <w:pStyle w:val="21"/>
        <w:widowControl w:val="0"/>
        <w:numPr>
          <w:ilvl w:val="0"/>
          <w:numId w:val="46"/>
        </w:numPr>
        <w:spacing w:before="0" w:beforeAutospacing="0" w:after="0" w:afterAutospacing="0" w:line="240" w:lineRule="auto"/>
        <w:ind w:left="0" w:firstLine="709"/>
        <w:jc w:val="both"/>
        <w:rPr>
          <w:rFonts w:ascii="Times New Roman" w:eastAsia="MS Mincho" w:hAnsi="Times New Roman"/>
          <w:b/>
          <w:bCs/>
        </w:rPr>
      </w:pPr>
      <w:r w:rsidRPr="00B97DEC">
        <w:rPr>
          <w:rFonts w:ascii="Times New Roman" w:eastAsia="MS Mincho" w:hAnsi="Times New Roman"/>
        </w:rPr>
        <w:t xml:space="preserve">составлять </w:t>
      </w:r>
      <w:r w:rsidRPr="00B97DEC">
        <w:rPr>
          <w:rFonts w:ascii="Times New Roman" w:eastAsia="MS Mincho" w:hAnsi="Times New Roman"/>
          <w:b/>
          <w:bCs/>
          <w:i/>
          <w:iCs/>
        </w:rPr>
        <w:t>план, тезисы</w:t>
      </w:r>
      <w:r w:rsidRPr="00B97DEC">
        <w:rPr>
          <w:rFonts w:ascii="Times New Roman" w:eastAsia="MS Mincho" w:hAnsi="Times New Roman"/>
        </w:rPr>
        <w:t xml:space="preserve"> устного или письменного сообщения;</w:t>
      </w:r>
    </w:p>
    <w:p w:rsidR="00BC751B" w:rsidRPr="00B97DEC" w:rsidRDefault="009C2098" w:rsidP="00B97DEC">
      <w:pPr>
        <w:pStyle w:val="21"/>
        <w:widowControl w:val="0"/>
        <w:numPr>
          <w:ilvl w:val="0"/>
          <w:numId w:val="46"/>
        </w:numPr>
        <w:spacing w:before="0" w:beforeAutospacing="0" w:after="0" w:afterAutospacing="0" w:line="240" w:lineRule="auto"/>
        <w:ind w:left="0" w:firstLine="709"/>
        <w:jc w:val="both"/>
        <w:rPr>
          <w:rFonts w:ascii="Times New Roman" w:eastAsia="MS Mincho" w:hAnsi="Times New Roman"/>
          <w:b/>
          <w:bCs/>
        </w:rPr>
      </w:pPr>
      <w:r w:rsidRPr="00B97DEC">
        <w:rPr>
          <w:rFonts w:ascii="Times New Roman" w:eastAsia="MS Mincho" w:hAnsi="Times New Roman"/>
        </w:rPr>
        <w:t xml:space="preserve">делать </w:t>
      </w:r>
      <w:r w:rsidRPr="00B97DEC">
        <w:rPr>
          <w:rFonts w:ascii="Times New Roman" w:eastAsia="MS Mincho" w:hAnsi="Times New Roman"/>
          <w:b/>
          <w:bCs/>
          <w:i/>
          <w:iCs/>
        </w:rPr>
        <w:t>выписки из текстов</w:t>
      </w:r>
      <w:r w:rsidRPr="00B97DEC">
        <w:rPr>
          <w:rFonts w:ascii="Times New Roman" w:eastAsia="MS Mincho" w:hAnsi="Times New Roman"/>
        </w:rPr>
        <w:t xml:space="preserve">; составлять небольшие </w:t>
      </w:r>
      <w:r w:rsidRPr="00B97DEC">
        <w:rPr>
          <w:rFonts w:ascii="Times New Roman" w:eastAsia="MS Mincho" w:hAnsi="Times New Roman"/>
          <w:b/>
          <w:bCs/>
          <w:i/>
          <w:iCs/>
        </w:rPr>
        <w:t>письменные высказывания</w:t>
      </w:r>
      <w:r w:rsidRPr="00B97DEC">
        <w:rPr>
          <w:rFonts w:ascii="Times New Roman" w:eastAsia="MS Mincho" w:hAnsi="Times New Roman"/>
        </w:rPr>
        <w:t>.</w:t>
      </w:r>
    </w:p>
    <w:p w:rsidR="00BC751B" w:rsidRPr="00B97DEC" w:rsidRDefault="009C2098" w:rsidP="00B97DEC">
      <w:pPr>
        <w:widowControl w:val="0"/>
        <w:ind w:firstLine="709"/>
        <w:contextualSpacing/>
        <w:jc w:val="both"/>
        <w:rPr>
          <w:rFonts w:eastAsia="MS Mincho"/>
          <w:b/>
        </w:rPr>
      </w:pPr>
      <w:r w:rsidRPr="00B97DEC">
        <w:rPr>
          <w:rFonts w:eastAsia="MS Mincho"/>
          <w:b/>
        </w:rPr>
        <w:t>Языковые знания и навыки.</w:t>
      </w:r>
    </w:p>
    <w:p w:rsidR="00BC751B" w:rsidRPr="00B97DEC" w:rsidRDefault="009C2098" w:rsidP="00B97DEC">
      <w:pPr>
        <w:pStyle w:val="21"/>
        <w:widowControl w:val="0"/>
        <w:spacing w:before="0" w:beforeAutospacing="0" w:after="0" w:afterAutospacing="0" w:line="240" w:lineRule="auto"/>
        <w:ind w:firstLine="709"/>
        <w:rPr>
          <w:rFonts w:ascii="Times New Roman" w:eastAsia="MS Mincho" w:hAnsi="Times New Roman"/>
          <w:b/>
          <w:bCs/>
          <w:u w:val="single"/>
        </w:rPr>
      </w:pPr>
      <w:r w:rsidRPr="00B97DEC">
        <w:rPr>
          <w:rFonts w:ascii="Times New Roman" w:eastAsia="MS Mincho" w:hAnsi="Times New Roman"/>
          <w:b/>
          <w:bCs/>
          <w:u w:val="single"/>
        </w:rPr>
        <w:t>Графика и орфография</w:t>
      </w:r>
    </w:p>
    <w:p w:rsidR="00BC751B" w:rsidRPr="00B97DEC" w:rsidRDefault="009C2098" w:rsidP="00B97DEC">
      <w:pPr>
        <w:widowControl w:val="0"/>
        <w:ind w:firstLine="709"/>
        <w:jc w:val="both"/>
        <w:rPr>
          <w:rFonts w:eastAsia="MS Mincho"/>
        </w:rPr>
      </w:pPr>
      <w:r w:rsidRPr="00B97DEC">
        <w:rPr>
          <w:rFonts w:eastAsia="MS Mincho"/>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 Правильное использование знаков препинания в личном письме, диктуемое форматом письма, в соответствии с нормами, принятыми в стране изучаемого языка.</w:t>
      </w:r>
    </w:p>
    <w:p w:rsidR="00BC751B" w:rsidRPr="00B97DEC" w:rsidRDefault="009C2098" w:rsidP="00B97DEC">
      <w:pPr>
        <w:pStyle w:val="21"/>
        <w:widowControl w:val="0"/>
        <w:spacing w:before="0" w:beforeAutospacing="0" w:after="0" w:afterAutospacing="0" w:line="240" w:lineRule="auto"/>
        <w:ind w:firstLine="709"/>
        <w:rPr>
          <w:rFonts w:ascii="Times New Roman" w:eastAsia="Calibri" w:hAnsi="Times New Roman"/>
          <w:b/>
          <w:bCs/>
          <w:u w:val="single"/>
        </w:rPr>
      </w:pPr>
      <w:r w:rsidRPr="00B97DEC">
        <w:rPr>
          <w:rFonts w:ascii="Times New Roman" w:eastAsia="Calibri" w:hAnsi="Times New Roman"/>
          <w:b/>
          <w:bCs/>
          <w:u w:val="single"/>
        </w:rPr>
        <w:t>Фонетическая сторона речи</w:t>
      </w:r>
    </w:p>
    <w:p w:rsidR="00BC751B" w:rsidRPr="00B97DEC" w:rsidRDefault="009C2098" w:rsidP="00B97DEC">
      <w:pPr>
        <w:ind w:firstLine="709"/>
        <w:jc w:val="both"/>
      </w:pPr>
      <w:r w:rsidRPr="00B97DEC">
        <w:t>Различение на слух в потоке речи слов английского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Различение коммуникативных типов предложений по их интонации. Ритмико-интонационные навыки произношения различных типов предложений; правильное членение предложений на смысловые группы;</w:t>
      </w:r>
    </w:p>
    <w:p w:rsidR="00BC751B" w:rsidRPr="00B97DEC" w:rsidRDefault="009C2098" w:rsidP="00B97DEC">
      <w:pPr>
        <w:ind w:firstLine="709"/>
        <w:jc w:val="both"/>
      </w:pPr>
      <w:r w:rsidRPr="00B97DEC">
        <w:t>соблюдение правила отсутствия фразового ударения на служебных словах.</w:t>
      </w:r>
    </w:p>
    <w:p w:rsidR="00BC751B" w:rsidRPr="00B97DEC" w:rsidRDefault="009C2098" w:rsidP="00B97DEC">
      <w:pPr>
        <w:widowControl w:val="0"/>
        <w:ind w:firstLine="709"/>
        <w:contextualSpacing/>
        <w:rPr>
          <w:b/>
          <w:bCs/>
          <w:u w:val="single"/>
        </w:rPr>
      </w:pPr>
      <w:r w:rsidRPr="00B97DEC">
        <w:rPr>
          <w:b/>
          <w:bCs/>
          <w:u w:val="single"/>
        </w:rPr>
        <w:t>Лексическая сторона речи</w:t>
      </w:r>
    </w:p>
    <w:p w:rsidR="00BC751B" w:rsidRPr="00B97DEC" w:rsidRDefault="009C2098" w:rsidP="00B97DEC">
      <w:pPr>
        <w:widowControl w:val="0"/>
        <w:ind w:firstLine="709"/>
        <w:contextualSpacing/>
        <w:jc w:val="both"/>
      </w:pPr>
      <w:r w:rsidRPr="00B97DEC">
        <w:t xml:space="preserve">Навыки распознавания и употребления в устной и письменной речи лексических единиц, обслуживающих ситуации общения в рамках тематики 7 класса, в объёме </w:t>
      </w:r>
      <w:r w:rsidRPr="00B97DEC">
        <w:rPr>
          <w:b/>
          <w:bCs/>
          <w:i/>
          <w:iCs/>
        </w:rPr>
        <w:t>1000 единиц</w:t>
      </w:r>
      <w:r w:rsidRPr="00B97DEC">
        <w:t xml:space="preserve"> (включая </w:t>
      </w:r>
      <w:r w:rsidRPr="00B97DEC">
        <w:rPr>
          <w:b/>
          <w:bCs/>
          <w:i/>
          <w:iCs/>
        </w:rPr>
        <w:t>500 единиц</w:t>
      </w:r>
      <w:r w:rsidRPr="00B97DEC">
        <w:t>, усвоенных в начальной школе),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w:t>
      </w:r>
    </w:p>
    <w:p w:rsidR="00BC751B" w:rsidRPr="00B97DEC" w:rsidRDefault="009C2098" w:rsidP="00B97DEC">
      <w:pPr>
        <w:widowControl w:val="0"/>
        <w:ind w:firstLine="709"/>
        <w:contextualSpacing/>
        <w:jc w:val="both"/>
      </w:pPr>
      <w:r w:rsidRPr="00B97DEC">
        <w:t>Навыки распознавания в письменном и звучащем тексте изученных лексических единиц, в том числе многозначных, в пределах тематики основной школы.</w:t>
      </w:r>
    </w:p>
    <w:p w:rsidR="00BC751B" w:rsidRPr="00B97DEC" w:rsidRDefault="009C2098" w:rsidP="00B97DEC">
      <w:pPr>
        <w:widowControl w:val="0"/>
        <w:ind w:firstLine="709"/>
        <w:contextualSpacing/>
        <w:jc w:val="both"/>
      </w:pPr>
      <w:r w:rsidRPr="00B97DEC">
        <w:t>Навыки распознавания и употребления в устной и письменной речи фразовых глаголов, обслуживающих темы, отобранные для данного этапа обучения.</w:t>
      </w:r>
    </w:p>
    <w:p w:rsidR="00BC751B" w:rsidRPr="00B97DEC" w:rsidRDefault="009C2098" w:rsidP="00B97DEC">
      <w:pPr>
        <w:widowControl w:val="0"/>
        <w:ind w:firstLine="709"/>
        <w:contextualSpacing/>
        <w:jc w:val="both"/>
      </w:pPr>
      <w:r w:rsidRPr="00B97DEC">
        <w:t>Соблюдение норм лексической сочетаемости.</w:t>
      </w:r>
    </w:p>
    <w:p w:rsidR="00BC751B" w:rsidRPr="00B97DEC" w:rsidRDefault="009C2098" w:rsidP="00B97DEC">
      <w:pPr>
        <w:widowControl w:val="0"/>
        <w:ind w:firstLine="709"/>
        <w:contextualSpacing/>
        <w:jc w:val="both"/>
      </w:pPr>
      <w:r w:rsidRPr="00B97DEC">
        <w:t>Представление о многозначности, синонимии, антонимии в пределах тематики основной школы адекватно ситуации общения.</w:t>
      </w:r>
    </w:p>
    <w:p w:rsidR="00BC751B" w:rsidRPr="00B97DEC" w:rsidRDefault="009C2098" w:rsidP="00B97DEC">
      <w:pPr>
        <w:widowControl w:val="0"/>
        <w:ind w:firstLine="709"/>
        <w:contextualSpacing/>
        <w:jc w:val="both"/>
      </w:pPr>
      <w:r w:rsidRPr="00B97DEC">
        <w:t>Распознавание и использование интернациональных слов (</w:t>
      </w:r>
      <w:proofErr w:type="spellStart"/>
      <w:r w:rsidRPr="00B97DEC">
        <w:rPr>
          <w:i/>
          <w:iCs/>
        </w:rPr>
        <w:t>organization</w:t>
      </w:r>
      <w:proofErr w:type="spellEnd"/>
      <w:r w:rsidRPr="00B97DEC">
        <w:rPr>
          <w:i/>
          <w:iCs/>
        </w:rPr>
        <w:t xml:space="preserve">, </w:t>
      </w:r>
      <w:proofErr w:type="spellStart"/>
      <w:r w:rsidRPr="00B97DEC">
        <w:rPr>
          <w:i/>
          <w:iCs/>
        </w:rPr>
        <w:t>equivalent</w:t>
      </w:r>
      <w:proofErr w:type="spellEnd"/>
      <w:r w:rsidRPr="00B97DEC">
        <w:t>).</w:t>
      </w:r>
    </w:p>
    <w:p w:rsidR="00BC751B" w:rsidRPr="00B97DEC" w:rsidRDefault="009C2098" w:rsidP="00B97DEC">
      <w:pPr>
        <w:widowControl w:val="0"/>
        <w:ind w:firstLine="709"/>
        <w:contextualSpacing/>
        <w:jc w:val="both"/>
      </w:pPr>
      <w:r w:rsidRPr="00B97DEC">
        <w:t>Знание основных способов словообразования:</w:t>
      </w:r>
    </w:p>
    <w:p w:rsidR="00BC751B" w:rsidRPr="00B97DEC" w:rsidRDefault="009C2098" w:rsidP="00B97DEC">
      <w:pPr>
        <w:ind w:firstLine="709"/>
        <w:contextualSpacing/>
        <w:jc w:val="both"/>
        <w:rPr>
          <w:b/>
          <w:bCs/>
        </w:rPr>
      </w:pPr>
      <w:r w:rsidRPr="00B97DEC">
        <w:rPr>
          <w:b/>
          <w:bCs/>
        </w:rPr>
        <w:t>1) аффиксация:</w:t>
      </w:r>
    </w:p>
    <w:p w:rsidR="00BC751B" w:rsidRPr="00B97DEC" w:rsidRDefault="009C2098" w:rsidP="00B97DEC">
      <w:pPr>
        <w:pStyle w:val="21"/>
        <w:numPr>
          <w:ilvl w:val="0"/>
          <w:numId w:val="47"/>
        </w:numPr>
        <w:spacing w:before="0" w:beforeAutospacing="0" w:after="0" w:afterAutospacing="0" w:line="240" w:lineRule="auto"/>
        <w:ind w:left="0" w:firstLine="709"/>
        <w:jc w:val="both"/>
        <w:rPr>
          <w:rFonts w:ascii="Times New Roman" w:eastAsia="Calibri" w:hAnsi="Times New Roman"/>
          <w:i/>
          <w:iCs/>
          <w:lang w:val="en-US"/>
        </w:rPr>
      </w:pPr>
      <w:r w:rsidRPr="00B97DEC">
        <w:rPr>
          <w:rFonts w:ascii="Times New Roman" w:eastAsia="Calibri" w:hAnsi="Times New Roman"/>
        </w:rPr>
        <w:t>глаголов</w:t>
      </w:r>
      <w:r w:rsidRPr="00B97DEC">
        <w:rPr>
          <w:rFonts w:ascii="Times New Roman" w:eastAsia="Calibri" w:hAnsi="Times New Roman"/>
          <w:lang w:val="en-US"/>
        </w:rPr>
        <w:t xml:space="preserve"> </w:t>
      </w:r>
      <w:r w:rsidRPr="00B97DEC">
        <w:rPr>
          <w:rFonts w:ascii="Times New Roman" w:eastAsia="Calibri" w:hAnsi="Times New Roman"/>
          <w:i/>
          <w:iCs/>
          <w:lang w:val="en-US"/>
        </w:rPr>
        <w:t xml:space="preserve">dis- </w:t>
      </w:r>
      <w:r w:rsidRPr="00B97DEC">
        <w:rPr>
          <w:rFonts w:ascii="Times New Roman" w:eastAsia="Calibri" w:hAnsi="Times New Roman"/>
          <w:lang w:val="en-US"/>
        </w:rPr>
        <w:t>(disagree)</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mis</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 xml:space="preserve">(misunderstand), </w:t>
      </w:r>
      <w:r w:rsidRPr="00B97DEC">
        <w:rPr>
          <w:rFonts w:ascii="Times New Roman" w:eastAsia="Calibri" w:hAnsi="Times New Roman"/>
          <w:i/>
          <w:iCs/>
          <w:lang w:val="en-US"/>
        </w:rPr>
        <w:t xml:space="preserve">re- </w:t>
      </w:r>
      <w:r w:rsidRPr="00B97DEC">
        <w:rPr>
          <w:rFonts w:ascii="Times New Roman" w:eastAsia="Calibri" w:hAnsi="Times New Roman"/>
          <w:lang w:val="en-US"/>
        </w:rPr>
        <w:t>(rewrite),</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ize</w:t>
      </w:r>
      <w:proofErr w:type="spellEnd"/>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ise</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(organize);</w:t>
      </w:r>
    </w:p>
    <w:p w:rsidR="00BC751B" w:rsidRPr="00B97DEC" w:rsidRDefault="009C2098" w:rsidP="00B97DEC">
      <w:pPr>
        <w:pStyle w:val="21"/>
        <w:numPr>
          <w:ilvl w:val="0"/>
          <w:numId w:val="47"/>
        </w:numPr>
        <w:spacing w:before="0" w:beforeAutospacing="0" w:after="0" w:afterAutospacing="0" w:line="240" w:lineRule="auto"/>
        <w:ind w:left="0" w:firstLine="709"/>
        <w:jc w:val="both"/>
        <w:rPr>
          <w:rFonts w:ascii="Times New Roman" w:eastAsia="Calibri" w:hAnsi="Times New Roman"/>
          <w:i/>
          <w:iCs/>
          <w:lang w:val="en-US"/>
        </w:rPr>
      </w:pPr>
      <w:r w:rsidRPr="00B97DEC">
        <w:rPr>
          <w:rFonts w:ascii="Times New Roman" w:eastAsia="Calibri" w:hAnsi="Times New Roman"/>
        </w:rPr>
        <w:t>существительных</w:t>
      </w:r>
      <w:r w:rsidRPr="00B97DEC">
        <w:rPr>
          <w:rFonts w:ascii="Times New Roman" w:eastAsia="Calibri" w:hAnsi="Times New Roman"/>
          <w:lang w:val="en-US"/>
        </w:rPr>
        <w:t xml:space="preserve"> </w:t>
      </w:r>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ist</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 xml:space="preserve">(optimist), </w:t>
      </w:r>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sion</w:t>
      </w:r>
      <w:proofErr w:type="spellEnd"/>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tion</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(conclusion/celebration),</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ance</w:t>
      </w:r>
      <w:proofErr w:type="spellEnd"/>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ence</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w:t>
      </w:r>
      <w:proofErr w:type="spellStart"/>
      <w:r w:rsidRPr="00B97DEC">
        <w:rPr>
          <w:rFonts w:ascii="Times New Roman" w:eastAsia="Calibri" w:hAnsi="Times New Roman"/>
          <w:lang w:val="en-US"/>
        </w:rPr>
        <w:t>perfomance</w:t>
      </w:r>
      <w:proofErr w:type="spellEnd"/>
      <w:r w:rsidRPr="00B97DEC">
        <w:rPr>
          <w:rFonts w:ascii="Times New Roman" w:eastAsia="Calibri" w:hAnsi="Times New Roman"/>
          <w:lang w:val="en-US"/>
        </w:rPr>
        <w:t>/influence),</w:t>
      </w:r>
      <w:r w:rsidRPr="00B97DEC">
        <w:rPr>
          <w:rFonts w:ascii="Times New Roman" w:eastAsia="Calibri" w:hAnsi="Times New Roman"/>
          <w:i/>
          <w:iCs/>
          <w:lang w:val="en-US"/>
        </w:rPr>
        <w:t xml:space="preserve"> -ness </w:t>
      </w:r>
      <w:r w:rsidRPr="00B97DEC">
        <w:rPr>
          <w:rFonts w:ascii="Times New Roman" w:eastAsia="Calibri" w:hAnsi="Times New Roman"/>
          <w:lang w:val="en-US"/>
        </w:rPr>
        <w:t>(kindness)</w:t>
      </w:r>
      <w:r w:rsidRPr="00B97DEC">
        <w:rPr>
          <w:rFonts w:ascii="Times New Roman" w:eastAsia="Calibri" w:hAnsi="Times New Roman"/>
          <w:i/>
          <w:iCs/>
          <w:lang w:val="en-US"/>
        </w:rPr>
        <w:t>, -</w:t>
      </w:r>
      <w:proofErr w:type="spellStart"/>
      <w:r w:rsidRPr="00B97DEC">
        <w:rPr>
          <w:rFonts w:ascii="Times New Roman" w:eastAsia="Calibri" w:hAnsi="Times New Roman"/>
          <w:i/>
          <w:iCs/>
          <w:lang w:val="en-US"/>
        </w:rPr>
        <w:t>ity</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(possibility)</w:t>
      </w:r>
      <w:r w:rsidRPr="00B97DEC">
        <w:rPr>
          <w:rFonts w:ascii="Times New Roman" w:eastAsia="Calibri" w:hAnsi="Times New Roman"/>
          <w:i/>
          <w:iCs/>
          <w:lang w:val="en-US"/>
        </w:rPr>
        <w:t>, -</w:t>
      </w:r>
      <w:proofErr w:type="spellStart"/>
      <w:r w:rsidRPr="00B97DEC">
        <w:rPr>
          <w:rFonts w:ascii="Times New Roman" w:eastAsia="Calibri" w:hAnsi="Times New Roman"/>
          <w:i/>
          <w:iCs/>
          <w:lang w:val="en-US"/>
        </w:rPr>
        <w:t>ment</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w:t>
      </w:r>
      <w:proofErr w:type="spellStart"/>
      <w:r w:rsidRPr="00B97DEC">
        <w:rPr>
          <w:rFonts w:ascii="Times New Roman" w:eastAsia="Calibri" w:hAnsi="Times New Roman"/>
          <w:lang w:val="en-US"/>
        </w:rPr>
        <w:t>enviroment</w:t>
      </w:r>
      <w:proofErr w:type="spellEnd"/>
      <w:r w:rsidRPr="00B97DEC">
        <w:rPr>
          <w:rFonts w:ascii="Times New Roman" w:eastAsia="Calibri" w:hAnsi="Times New Roman"/>
          <w:lang w:val="en-US"/>
        </w:rPr>
        <w:t>),</w:t>
      </w:r>
      <w:r w:rsidRPr="00B97DEC">
        <w:rPr>
          <w:rFonts w:ascii="Times New Roman" w:eastAsia="Calibri" w:hAnsi="Times New Roman"/>
          <w:i/>
          <w:iCs/>
          <w:lang w:val="en-US"/>
        </w:rPr>
        <w:t xml:space="preserve"> -ship </w:t>
      </w:r>
      <w:r w:rsidRPr="00B97DEC">
        <w:rPr>
          <w:rFonts w:ascii="Times New Roman" w:eastAsia="Calibri" w:hAnsi="Times New Roman"/>
          <w:lang w:val="en-US"/>
        </w:rPr>
        <w:t>(friendship)</w:t>
      </w:r>
      <w:r w:rsidRPr="00B97DEC">
        <w:rPr>
          <w:rFonts w:ascii="Times New Roman" w:eastAsia="Calibri" w:hAnsi="Times New Roman"/>
          <w:i/>
          <w:iCs/>
          <w:lang w:val="en-US"/>
        </w:rPr>
        <w:t>, -</w:t>
      </w:r>
      <w:proofErr w:type="spellStart"/>
      <w:r w:rsidRPr="00B97DEC">
        <w:rPr>
          <w:rFonts w:ascii="Times New Roman" w:eastAsia="Calibri" w:hAnsi="Times New Roman"/>
          <w:i/>
          <w:iCs/>
          <w:lang w:val="en-US"/>
        </w:rPr>
        <w:t>er</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 xml:space="preserve">(singer), </w:t>
      </w:r>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ing</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(meeting);</w:t>
      </w:r>
    </w:p>
    <w:p w:rsidR="00BC751B" w:rsidRPr="00B97DEC" w:rsidRDefault="009C2098" w:rsidP="00B97DEC">
      <w:pPr>
        <w:pStyle w:val="21"/>
        <w:numPr>
          <w:ilvl w:val="0"/>
          <w:numId w:val="47"/>
        </w:numPr>
        <w:spacing w:before="0" w:beforeAutospacing="0" w:after="0" w:afterAutospacing="0" w:line="240" w:lineRule="auto"/>
        <w:ind w:left="0" w:firstLine="709"/>
        <w:jc w:val="both"/>
        <w:rPr>
          <w:rFonts w:ascii="Times New Roman" w:eastAsia="Calibri" w:hAnsi="Times New Roman"/>
          <w:i/>
          <w:iCs/>
        </w:rPr>
      </w:pPr>
      <w:r w:rsidRPr="00B97DEC">
        <w:rPr>
          <w:rFonts w:ascii="Times New Roman" w:eastAsia="Calibri" w:hAnsi="Times New Roman"/>
          <w:lang w:val="en-US"/>
        </w:rPr>
        <w:t xml:space="preserve"> </w:t>
      </w:r>
      <w:r w:rsidRPr="00B97DEC">
        <w:rPr>
          <w:rFonts w:ascii="Times New Roman" w:eastAsia="Calibri" w:hAnsi="Times New Roman"/>
        </w:rPr>
        <w:t>прилагательных</w:t>
      </w:r>
      <w:r w:rsidRPr="00B97DEC">
        <w:rPr>
          <w:rFonts w:ascii="Times New Roman" w:eastAsia="Calibri" w:hAnsi="Times New Roman"/>
          <w:lang w:val="en-US"/>
        </w:rPr>
        <w:t xml:space="preserve"> </w:t>
      </w:r>
      <w:r w:rsidRPr="00B97DEC">
        <w:rPr>
          <w:rFonts w:ascii="Times New Roman" w:eastAsia="Calibri" w:hAnsi="Times New Roman"/>
          <w:i/>
          <w:iCs/>
          <w:lang w:val="en-US"/>
        </w:rPr>
        <w:t xml:space="preserve">un- </w:t>
      </w:r>
      <w:r w:rsidRPr="00B97DEC">
        <w:rPr>
          <w:rFonts w:ascii="Times New Roman" w:eastAsia="Calibri" w:hAnsi="Times New Roman"/>
          <w:lang w:val="en-US"/>
        </w:rPr>
        <w:t>(unpleasant),</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im</w:t>
      </w:r>
      <w:proofErr w:type="spellEnd"/>
      <w:r w:rsidRPr="00B97DEC">
        <w:rPr>
          <w:rFonts w:ascii="Times New Roman" w:eastAsia="Calibri" w:hAnsi="Times New Roman"/>
          <w:i/>
          <w:iCs/>
          <w:lang w:val="en-US"/>
        </w:rPr>
        <w:t xml:space="preserve">-/in- </w:t>
      </w:r>
      <w:r w:rsidRPr="00B97DEC">
        <w:rPr>
          <w:rFonts w:ascii="Times New Roman" w:eastAsia="Calibri" w:hAnsi="Times New Roman"/>
          <w:lang w:val="en-US"/>
        </w:rPr>
        <w:t xml:space="preserve">(impolite/independent), </w:t>
      </w:r>
      <w:r w:rsidRPr="00B97DEC">
        <w:rPr>
          <w:rFonts w:ascii="Times New Roman" w:eastAsia="Calibri" w:hAnsi="Times New Roman"/>
          <w:i/>
          <w:iCs/>
          <w:lang w:val="en-US"/>
        </w:rPr>
        <w:t xml:space="preserve">inter- </w:t>
      </w:r>
      <w:r w:rsidRPr="00B97DEC">
        <w:rPr>
          <w:rFonts w:ascii="Times New Roman" w:eastAsia="Calibri" w:hAnsi="Times New Roman"/>
          <w:lang w:val="en-US"/>
        </w:rPr>
        <w:t>(international)</w:t>
      </w:r>
      <w:r w:rsidRPr="00B97DEC">
        <w:rPr>
          <w:rFonts w:ascii="Times New Roman" w:eastAsia="Calibri" w:hAnsi="Times New Roman"/>
          <w:i/>
          <w:iCs/>
          <w:lang w:val="en-US"/>
        </w:rPr>
        <w:t xml:space="preserve">, -y </w:t>
      </w:r>
      <w:r w:rsidRPr="00B97DEC">
        <w:rPr>
          <w:rFonts w:ascii="Times New Roman" w:eastAsia="Calibri" w:hAnsi="Times New Roman"/>
          <w:lang w:val="en-US"/>
        </w:rPr>
        <w:t>(busy)</w:t>
      </w:r>
      <w:r w:rsidRPr="00B97DEC">
        <w:rPr>
          <w:rFonts w:ascii="Times New Roman" w:eastAsia="Calibri" w:hAnsi="Times New Roman"/>
          <w:i/>
          <w:iCs/>
          <w:lang w:val="en-US"/>
        </w:rPr>
        <w:t>, -</w:t>
      </w:r>
      <w:proofErr w:type="spellStart"/>
      <w:r w:rsidRPr="00B97DEC">
        <w:rPr>
          <w:rFonts w:ascii="Times New Roman" w:eastAsia="Calibri" w:hAnsi="Times New Roman"/>
          <w:i/>
          <w:iCs/>
          <w:lang w:val="en-US"/>
        </w:rPr>
        <w:t>ly</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(lovely),</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ful</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(careful),</w:t>
      </w:r>
      <w:r w:rsidRPr="00B97DEC">
        <w:rPr>
          <w:rFonts w:ascii="Times New Roman" w:eastAsia="Calibri" w:hAnsi="Times New Roman"/>
          <w:i/>
          <w:iCs/>
          <w:lang w:val="en-US"/>
        </w:rPr>
        <w:t xml:space="preserve"> -al </w:t>
      </w:r>
      <w:r w:rsidRPr="00B97DEC">
        <w:rPr>
          <w:rFonts w:ascii="Times New Roman" w:eastAsia="Calibri" w:hAnsi="Times New Roman"/>
          <w:lang w:val="en-US"/>
        </w:rPr>
        <w:t>(historical),</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ic</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(scientific),</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ian</w:t>
      </w:r>
      <w:proofErr w:type="spellEnd"/>
      <w:r w:rsidRPr="00B97DEC">
        <w:rPr>
          <w:rFonts w:ascii="Times New Roman" w:eastAsia="Calibri" w:hAnsi="Times New Roman"/>
          <w:i/>
          <w:iCs/>
          <w:lang w:val="en-US"/>
        </w:rPr>
        <w:t>/-an (</w:t>
      </w:r>
      <w:r w:rsidRPr="00B97DEC">
        <w:rPr>
          <w:rFonts w:ascii="Times New Roman" w:eastAsia="Calibri" w:hAnsi="Times New Roman"/>
          <w:lang w:val="en-US"/>
        </w:rPr>
        <w:t xml:space="preserve">Russian), </w:t>
      </w:r>
      <w:r w:rsidRPr="00B97DEC">
        <w:rPr>
          <w:rFonts w:ascii="Times New Roman" w:eastAsia="Calibri" w:hAnsi="Times New Roman"/>
          <w:i/>
          <w:iCs/>
          <w:lang w:val="en-US"/>
        </w:rPr>
        <w:t>-</w:t>
      </w:r>
      <w:proofErr w:type="spellStart"/>
      <w:r w:rsidRPr="00B97DEC">
        <w:rPr>
          <w:rFonts w:ascii="Times New Roman" w:eastAsia="Calibri" w:hAnsi="Times New Roman"/>
          <w:i/>
          <w:iCs/>
          <w:lang w:val="en-US"/>
        </w:rPr>
        <w:t>ing</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(loving),</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ous</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(dangerous),</w:t>
      </w:r>
      <w:r w:rsidRPr="00B97DEC">
        <w:rPr>
          <w:rFonts w:ascii="Times New Roman" w:eastAsia="Calibri" w:hAnsi="Times New Roman"/>
          <w:i/>
          <w:iCs/>
          <w:lang w:val="en-US"/>
        </w:rPr>
        <w:t xml:space="preserve"> -able/-</w:t>
      </w:r>
      <w:proofErr w:type="spellStart"/>
      <w:r w:rsidRPr="00B97DEC">
        <w:rPr>
          <w:rFonts w:ascii="Times New Roman" w:eastAsia="Calibri" w:hAnsi="Times New Roman"/>
          <w:i/>
          <w:iCs/>
          <w:lang w:val="en-US"/>
        </w:rPr>
        <w:t>ible</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 xml:space="preserve">(enjoyable/responsible), </w:t>
      </w:r>
      <w:r w:rsidRPr="00B97DEC">
        <w:rPr>
          <w:rFonts w:ascii="Times New Roman" w:eastAsia="Calibri" w:hAnsi="Times New Roman"/>
          <w:i/>
          <w:iCs/>
          <w:lang w:val="en-US"/>
        </w:rPr>
        <w:t xml:space="preserve">-less </w:t>
      </w:r>
      <w:r w:rsidRPr="00B97DEC">
        <w:rPr>
          <w:rFonts w:ascii="Times New Roman" w:eastAsia="Calibri" w:hAnsi="Times New Roman"/>
          <w:lang w:val="en-US"/>
        </w:rPr>
        <w:t>(harmless),</w:t>
      </w:r>
      <w:r w:rsidRPr="00B97DEC">
        <w:rPr>
          <w:rFonts w:ascii="Times New Roman" w:eastAsia="Calibri" w:hAnsi="Times New Roman"/>
          <w:i/>
          <w:iCs/>
          <w:lang w:val="en-US"/>
        </w:rPr>
        <w:t xml:space="preserve"> -</w:t>
      </w:r>
      <w:proofErr w:type="spellStart"/>
      <w:r w:rsidRPr="00B97DEC">
        <w:rPr>
          <w:rFonts w:ascii="Times New Roman" w:eastAsia="Calibri" w:hAnsi="Times New Roman"/>
          <w:i/>
          <w:iCs/>
          <w:lang w:val="en-US"/>
        </w:rPr>
        <w:t>ive</w:t>
      </w:r>
      <w:proofErr w:type="spellEnd"/>
      <w:r w:rsidRPr="00B97DEC">
        <w:rPr>
          <w:rFonts w:ascii="Times New Roman" w:eastAsia="Calibri" w:hAnsi="Times New Roman"/>
          <w:i/>
          <w:iCs/>
          <w:lang w:val="en-US"/>
        </w:rPr>
        <w:t xml:space="preserve"> </w:t>
      </w:r>
      <w:r w:rsidRPr="00B97DEC">
        <w:rPr>
          <w:rFonts w:ascii="Times New Roman" w:eastAsia="Calibri" w:hAnsi="Times New Roman"/>
          <w:lang w:val="en-US"/>
        </w:rPr>
        <w:t xml:space="preserve">(native). </w:t>
      </w:r>
      <w:r w:rsidRPr="00B97DEC">
        <w:rPr>
          <w:rFonts w:ascii="Times New Roman" w:eastAsia="Calibri" w:hAnsi="Times New Roman"/>
          <w:i/>
          <w:iCs/>
        </w:rPr>
        <w:t>Употребление прилагательных</w:t>
      </w:r>
      <w:r w:rsidRPr="00B97DEC">
        <w:rPr>
          <w:rFonts w:ascii="Times New Roman" w:eastAsia="Calibri" w:hAnsi="Times New Roman"/>
        </w:rPr>
        <w:t xml:space="preserve"> на –</w:t>
      </w:r>
      <w:proofErr w:type="spellStart"/>
      <w:r w:rsidRPr="00B97DEC">
        <w:rPr>
          <w:rFonts w:ascii="Times New Roman" w:eastAsia="Calibri" w:hAnsi="Times New Roman"/>
          <w:i/>
          <w:iCs/>
        </w:rPr>
        <w:t>ing</w:t>
      </w:r>
      <w:proofErr w:type="spellEnd"/>
      <w:r w:rsidRPr="00B97DEC">
        <w:rPr>
          <w:rFonts w:ascii="Times New Roman" w:eastAsia="Calibri" w:hAnsi="Times New Roman"/>
        </w:rPr>
        <w:t xml:space="preserve"> и –</w:t>
      </w:r>
      <w:proofErr w:type="spellStart"/>
      <w:r w:rsidRPr="00B97DEC">
        <w:rPr>
          <w:rFonts w:ascii="Times New Roman" w:eastAsia="Calibri" w:hAnsi="Times New Roman"/>
          <w:i/>
          <w:iCs/>
        </w:rPr>
        <w:t>ed</w:t>
      </w:r>
      <w:proofErr w:type="spellEnd"/>
      <w:r w:rsidRPr="00B97DEC">
        <w:rPr>
          <w:rFonts w:ascii="Times New Roman" w:eastAsia="Calibri" w:hAnsi="Times New Roman"/>
        </w:rPr>
        <w:t xml:space="preserve"> (</w:t>
      </w:r>
      <w:proofErr w:type="spellStart"/>
      <w:r w:rsidRPr="00B97DEC">
        <w:rPr>
          <w:rFonts w:ascii="Times New Roman" w:eastAsia="Calibri" w:hAnsi="Times New Roman"/>
        </w:rPr>
        <w:t>boring</w:t>
      </w:r>
      <w:proofErr w:type="spellEnd"/>
      <w:r w:rsidRPr="00B97DEC">
        <w:rPr>
          <w:rFonts w:ascii="Times New Roman" w:eastAsia="Calibri" w:hAnsi="Times New Roman"/>
        </w:rPr>
        <w:t xml:space="preserve"> – </w:t>
      </w:r>
      <w:proofErr w:type="spellStart"/>
      <w:r w:rsidRPr="00B97DEC">
        <w:rPr>
          <w:rFonts w:ascii="Times New Roman" w:eastAsia="Calibri" w:hAnsi="Times New Roman"/>
        </w:rPr>
        <w:t>bored</w:t>
      </w:r>
      <w:proofErr w:type="spellEnd"/>
      <w:r w:rsidRPr="00B97DEC">
        <w:rPr>
          <w:rFonts w:ascii="Times New Roman" w:eastAsia="Calibri" w:hAnsi="Times New Roman"/>
        </w:rPr>
        <w:t>);</w:t>
      </w:r>
    </w:p>
    <w:p w:rsidR="00BC751B" w:rsidRPr="00B97DEC" w:rsidRDefault="009C2098" w:rsidP="00B97DEC">
      <w:pPr>
        <w:pStyle w:val="21"/>
        <w:numPr>
          <w:ilvl w:val="0"/>
          <w:numId w:val="47"/>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наречий -</w:t>
      </w:r>
      <w:proofErr w:type="spellStart"/>
      <w:r w:rsidRPr="00B97DEC">
        <w:rPr>
          <w:rFonts w:ascii="Times New Roman" w:eastAsia="Calibri" w:hAnsi="Times New Roman"/>
          <w:i/>
          <w:iCs/>
        </w:rPr>
        <w:t>ly</w:t>
      </w:r>
      <w:proofErr w:type="spellEnd"/>
      <w:r w:rsidRPr="00B97DEC">
        <w:rPr>
          <w:rFonts w:ascii="Times New Roman" w:eastAsia="Calibri" w:hAnsi="Times New Roman"/>
          <w:i/>
          <w:iCs/>
        </w:rPr>
        <w:t xml:space="preserve"> </w:t>
      </w:r>
      <w:r w:rsidRPr="00B97DEC">
        <w:rPr>
          <w:rFonts w:ascii="Times New Roman" w:eastAsia="Calibri" w:hAnsi="Times New Roman"/>
        </w:rPr>
        <w:t>(</w:t>
      </w:r>
      <w:proofErr w:type="spellStart"/>
      <w:r w:rsidRPr="00B97DEC">
        <w:rPr>
          <w:rFonts w:ascii="Times New Roman" w:eastAsia="Calibri" w:hAnsi="Times New Roman"/>
        </w:rPr>
        <w:t>usually</w:t>
      </w:r>
      <w:proofErr w:type="spellEnd"/>
      <w:r w:rsidRPr="00B97DEC">
        <w:rPr>
          <w:rFonts w:ascii="Times New Roman" w:eastAsia="Calibri" w:hAnsi="Times New Roman"/>
        </w:rPr>
        <w:t>);</w:t>
      </w:r>
    </w:p>
    <w:p w:rsidR="00BC751B" w:rsidRPr="00B97DEC" w:rsidRDefault="009C2098" w:rsidP="00B97DEC">
      <w:pPr>
        <w:pStyle w:val="22"/>
        <w:numPr>
          <w:ilvl w:val="0"/>
          <w:numId w:val="47"/>
        </w:numPr>
        <w:spacing w:before="0" w:beforeAutospacing="0" w:after="0" w:afterAutospacing="0"/>
        <w:ind w:left="0" w:firstLine="709"/>
        <w:contextualSpacing/>
        <w:jc w:val="both"/>
      </w:pPr>
      <w:r w:rsidRPr="00B97DEC">
        <w:t xml:space="preserve">числительных с суффиксами </w:t>
      </w:r>
      <w:r w:rsidRPr="00B97DEC">
        <w:rPr>
          <w:i/>
          <w:iCs/>
        </w:rPr>
        <w:t>-</w:t>
      </w:r>
      <w:proofErr w:type="spellStart"/>
      <w:r w:rsidRPr="00B97DEC">
        <w:rPr>
          <w:i/>
          <w:iCs/>
        </w:rPr>
        <w:t>teen</w:t>
      </w:r>
      <w:proofErr w:type="spellEnd"/>
      <w:r w:rsidRPr="00B97DEC">
        <w:rPr>
          <w:i/>
          <w:iCs/>
        </w:rPr>
        <w:t xml:space="preserve"> </w:t>
      </w:r>
      <w:r w:rsidRPr="00B97DEC">
        <w:t>(</w:t>
      </w:r>
      <w:proofErr w:type="spellStart"/>
      <w:r w:rsidRPr="00B97DEC">
        <w:t>fifteen</w:t>
      </w:r>
      <w:proofErr w:type="spellEnd"/>
      <w:r w:rsidRPr="00B97DEC">
        <w:t>),</w:t>
      </w:r>
      <w:r w:rsidRPr="00B97DEC">
        <w:rPr>
          <w:i/>
          <w:iCs/>
        </w:rPr>
        <w:t xml:space="preserve"> -</w:t>
      </w:r>
      <w:proofErr w:type="spellStart"/>
      <w:r w:rsidRPr="00B97DEC">
        <w:rPr>
          <w:i/>
          <w:iCs/>
        </w:rPr>
        <w:t>tу</w:t>
      </w:r>
      <w:proofErr w:type="spellEnd"/>
      <w:r w:rsidRPr="00B97DEC">
        <w:rPr>
          <w:i/>
          <w:iCs/>
        </w:rPr>
        <w:t xml:space="preserve"> </w:t>
      </w:r>
      <w:r w:rsidRPr="00B97DEC">
        <w:t>(</w:t>
      </w:r>
      <w:proofErr w:type="spellStart"/>
      <w:r w:rsidRPr="00B97DEC">
        <w:t>sixtу</w:t>
      </w:r>
      <w:proofErr w:type="spellEnd"/>
      <w:r w:rsidRPr="00B97DEC">
        <w:t>)</w:t>
      </w:r>
      <w:r w:rsidRPr="00B97DEC">
        <w:rPr>
          <w:i/>
          <w:iCs/>
        </w:rPr>
        <w:t xml:space="preserve"> -</w:t>
      </w:r>
      <w:proofErr w:type="spellStart"/>
      <w:r w:rsidRPr="00B97DEC">
        <w:rPr>
          <w:i/>
          <w:iCs/>
        </w:rPr>
        <w:t>th</w:t>
      </w:r>
      <w:proofErr w:type="spellEnd"/>
      <w:r w:rsidRPr="00B97DEC">
        <w:rPr>
          <w:i/>
          <w:iCs/>
        </w:rPr>
        <w:t xml:space="preserve"> </w:t>
      </w:r>
      <w:r w:rsidRPr="00B97DEC">
        <w:t>(</w:t>
      </w:r>
      <w:proofErr w:type="spellStart"/>
      <w:r w:rsidRPr="00B97DEC">
        <w:t>sixth</w:t>
      </w:r>
      <w:proofErr w:type="spellEnd"/>
      <w:r w:rsidRPr="00B97DEC">
        <w:t>);</w:t>
      </w:r>
    </w:p>
    <w:p w:rsidR="00BC751B" w:rsidRPr="00B97DEC" w:rsidRDefault="009C2098" w:rsidP="00B97DEC">
      <w:pPr>
        <w:ind w:firstLine="709"/>
        <w:contextualSpacing/>
        <w:rPr>
          <w:b/>
          <w:bCs/>
        </w:rPr>
      </w:pPr>
      <w:r w:rsidRPr="00B97DEC">
        <w:rPr>
          <w:b/>
          <w:bCs/>
        </w:rPr>
        <w:t>2) словосложение:</w:t>
      </w:r>
    </w:p>
    <w:p w:rsidR="00BC751B" w:rsidRPr="00B97DEC" w:rsidRDefault="009C2098" w:rsidP="00B97DEC">
      <w:pPr>
        <w:pStyle w:val="21"/>
        <w:numPr>
          <w:ilvl w:val="0"/>
          <w:numId w:val="48"/>
        </w:numPr>
        <w:spacing w:before="0" w:beforeAutospacing="0" w:after="0" w:afterAutospacing="0" w:line="240" w:lineRule="auto"/>
        <w:ind w:left="0" w:firstLine="709"/>
        <w:rPr>
          <w:rFonts w:ascii="Times New Roman" w:eastAsia="Calibri" w:hAnsi="Times New Roman"/>
        </w:rPr>
      </w:pPr>
      <w:r w:rsidRPr="00B97DEC">
        <w:rPr>
          <w:rFonts w:ascii="Times New Roman" w:eastAsia="Calibri" w:hAnsi="Times New Roman"/>
        </w:rPr>
        <w:t>существительное + существительное (</w:t>
      </w:r>
      <w:proofErr w:type="spellStart"/>
      <w:r w:rsidRPr="00B97DEC">
        <w:rPr>
          <w:rFonts w:ascii="Times New Roman" w:eastAsia="Calibri" w:hAnsi="Times New Roman"/>
          <w:i/>
          <w:iCs/>
        </w:rPr>
        <w:t>policeman</w:t>
      </w:r>
      <w:proofErr w:type="spellEnd"/>
      <w:r w:rsidRPr="00B97DEC">
        <w:rPr>
          <w:rFonts w:ascii="Times New Roman" w:eastAsia="Calibri" w:hAnsi="Times New Roman"/>
        </w:rPr>
        <w:t>);</w:t>
      </w:r>
    </w:p>
    <w:p w:rsidR="00BC751B" w:rsidRPr="00B97DEC" w:rsidRDefault="009C2098" w:rsidP="00B97DEC">
      <w:pPr>
        <w:pStyle w:val="21"/>
        <w:numPr>
          <w:ilvl w:val="0"/>
          <w:numId w:val="48"/>
        </w:numPr>
        <w:spacing w:before="0" w:beforeAutospacing="0" w:after="0" w:afterAutospacing="0" w:line="240" w:lineRule="auto"/>
        <w:ind w:left="0" w:firstLine="709"/>
        <w:rPr>
          <w:rFonts w:ascii="Times New Roman" w:eastAsia="Calibri" w:hAnsi="Times New Roman"/>
        </w:rPr>
      </w:pPr>
      <w:r w:rsidRPr="00B97DEC">
        <w:rPr>
          <w:rFonts w:ascii="Times New Roman" w:eastAsia="Calibri" w:hAnsi="Times New Roman"/>
        </w:rPr>
        <w:t>прилагательное + существительное (</w:t>
      </w:r>
      <w:proofErr w:type="spellStart"/>
      <w:r w:rsidRPr="00B97DEC">
        <w:rPr>
          <w:rFonts w:ascii="Times New Roman" w:eastAsia="Calibri" w:hAnsi="Times New Roman"/>
          <w:i/>
          <w:iCs/>
        </w:rPr>
        <w:t>blackboard</w:t>
      </w:r>
      <w:proofErr w:type="spellEnd"/>
      <w:r w:rsidRPr="00B97DEC">
        <w:rPr>
          <w:rFonts w:ascii="Times New Roman" w:eastAsia="Calibri" w:hAnsi="Times New Roman"/>
        </w:rPr>
        <w:t>);</w:t>
      </w:r>
    </w:p>
    <w:p w:rsidR="00BC751B" w:rsidRPr="00B97DEC" w:rsidRDefault="009C2098" w:rsidP="00B97DEC">
      <w:pPr>
        <w:pStyle w:val="21"/>
        <w:numPr>
          <w:ilvl w:val="0"/>
          <w:numId w:val="48"/>
        </w:numPr>
        <w:spacing w:before="0" w:beforeAutospacing="0" w:after="0" w:afterAutospacing="0" w:line="240" w:lineRule="auto"/>
        <w:ind w:left="0" w:firstLine="709"/>
        <w:rPr>
          <w:rFonts w:ascii="Times New Roman" w:eastAsia="Calibri" w:hAnsi="Times New Roman"/>
        </w:rPr>
      </w:pPr>
      <w:r w:rsidRPr="00B97DEC">
        <w:rPr>
          <w:rFonts w:ascii="Times New Roman" w:eastAsia="Calibri" w:hAnsi="Times New Roman"/>
        </w:rPr>
        <w:t>прилагательное + прилагательное (</w:t>
      </w:r>
      <w:proofErr w:type="spellStart"/>
      <w:r w:rsidRPr="00B97DEC">
        <w:rPr>
          <w:rFonts w:ascii="Times New Roman" w:eastAsia="Calibri" w:hAnsi="Times New Roman"/>
          <w:i/>
          <w:iCs/>
        </w:rPr>
        <w:t>well-known</w:t>
      </w:r>
      <w:proofErr w:type="spellEnd"/>
      <w:r w:rsidRPr="00B97DEC">
        <w:rPr>
          <w:rFonts w:ascii="Times New Roman" w:eastAsia="Calibri" w:hAnsi="Times New Roman"/>
        </w:rPr>
        <w:t>);</w:t>
      </w:r>
    </w:p>
    <w:p w:rsidR="00BC751B" w:rsidRPr="00B97DEC" w:rsidRDefault="009C2098" w:rsidP="00B97DEC">
      <w:pPr>
        <w:ind w:firstLine="709"/>
        <w:contextualSpacing/>
        <w:rPr>
          <w:b/>
          <w:bCs/>
        </w:rPr>
      </w:pPr>
      <w:r w:rsidRPr="00B97DEC">
        <w:rPr>
          <w:b/>
          <w:bCs/>
        </w:rPr>
        <w:t>3) конверсия:</w:t>
      </w:r>
    </w:p>
    <w:p w:rsidR="00BC751B" w:rsidRPr="00B97DEC" w:rsidRDefault="009C2098" w:rsidP="00B97DEC">
      <w:pPr>
        <w:pStyle w:val="21"/>
        <w:numPr>
          <w:ilvl w:val="0"/>
          <w:numId w:val="48"/>
        </w:numPr>
        <w:spacing w:before="0" w:beforeAutospacing="0" w:after="0" w:afterAutospacing="0" w:line="240" w:lineRule="auto"/>
        <w:ind w:left="0" w:firstLine="709"/>
        <w:rPr>
          <w:rFonts w:ascii="Times New Roman" w:eastAsia="Calibri" w:hAnsi="Times New Roman"/>
        </w:rPr>
      </w:pPr>
      <w:r w:rsidRPr="00B97DEC">
        <w:rPr>
          <w:rFonts w:ascii="Times New Roman" w:eastAsia="Calibri" w:hAnsi="Times New Roman"/>
        </w:rPr>
        <w:t xml:space="preserve">образование существительных от неопределённой формы глагола </w:t>
      </w:r>
      <w:r w:rsidRPr="00B97DEC">
        <w:rPr>
          <w:rFonts w:ascii="Times New Roman" w:eastAsia="Calibri" w:hAnsi="Times New Roman"/>
          <w:i/>
          <w:iCs/>
        </w:rPr>
        <w:t>(</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play</w:t>
      </w:r>
      <w:proofErr w:type="spellEnd"/>
      <w:r w:rsidRPr="00B97DEC">
        <w:rPr>
          <w:rFonts w:ascii="Times New Roman" w:eastAsia="Calibri" w:hAnsi="Times New Roman"/>
          <w:i/>
          <w:iCs/>
        </w:rPr>
        <w:t xml:space="preserve"> – </w:t>
      </w:r>
      <w:proofErr w:type="spellStart"/>
      <w:r w:rsidRPr="00B97DEC">
        <w:rPr>
          <w:rFonts w:ascii="Times New Roman" w:eastAsia="Calibri" w:hAnsi="Times New Roman"/>
          <w:i/>
          <w:iCs/>
        </w:rPr>
        <w:t>play</w:t>
      </w:r>
      <w:proofErr w:type="spellEnd"/>
      <w:r w:rsidRPr="00B97DEC">
        <w:rPr>
          <w:rFonts w:ascii="Times New Roman" w:eastAsia="Calibri" w:hAnsi="Times New Roman"/>
          <w:i/>
          <w:iCs/>
        </w:rPr>
        <w:t>)</w:t>
      </w:r>
      <w:r w:rsidRPr="00B97DEC">
        <w:rPr>
          <w:rFonts w:ascii="Times New Roman" w:eastAsia="Calibri" w:hAnsi="Times New Roman"/>
        </w:rPr>
        <w:t>;</w:t>
      </w:r>
    </w:p>
    <w:p w:rsidR="00BC751B" w:rsidRPr="00B97DEC" w:rsidRDefault="009C2098" w:rsidP="00B97DEC">
      <w:pPr>
        <w:pStyle w:val="21"/>
        <w:widowControl w:val="0"/>
        <w:numPr>
          <w:ilvl w:val="0"/>
          <w:numId w:val="48"/>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Calibri" w:hAnsi="Times New Roman"/>
        </w:rPr>
        <w:t xml:space="preserve">образование существительных от прилагательных </w:t>
      </w:r>
      <w:r w:rsidRPr="00B97DEC">
        <w:rPr>
          <w:rFonts w:ascii="Times New Roman" w:eastAsia="Calibri" w:hAnsi="Times New Roman"/>
          <w:i/>
          <w:iCs/>
        </w:rPr>
        <w:t>(</w:t>
      </w:r>
      <w:proofErr w:type="spellStart"/>
      <w:r w:rsidRPr="00B97DEC">
        <w:rPr>
          <w:rFonts w:ascii="Times New Roman" w:eastAsia="Calibri" w:hAnsi="Times New Roman"/>
          <w:i/>
          <w:iCs/>
        </w:rPr>
        <w:t>rich</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people</w:t>
      </w:r>
      <w:proofErr w:type="spellEnd"/>
      <w:r w:rsidRPr="00B97DEC">
        <w:rPr>
          <w:rFonts w:ascii="Times New Roman" w:eastAsia="Calibri" w:hAnsi="Times New Roman"/>
          <w:i/>
          <w:iCs/>
        </w:rPr>
        <w:t xml:space="preserve"> – </w:t>
      </w:r>
      <w:proofErr w:type="spellStart"/>
      <w:r w:rsidRPr="00B97DEC">
        <w:rPr>
          <w:rFonts w:ascii="Times New Roman" w:eastAsia="Calibri" w:hAnsi="Times New Roman"/>
          <w:i/>
          <w:iCs/>
        </w:rPr>
        <w:t>the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rich</w:t>
      </w:r>
      <w:proofErr w:type="spellEnd"/>
      <w:r w:rsidRPr="00B97DEC">
        <w:rPr>
          <w:rFonts w:ascii="Times New Roman" w:eastAsia="Calibri" w:hAnsi="Times New Roman"/>
          <w:i/>
          <w:iCs/>
        </w:rPr>
        <w:t>)</w:t>
      </w:r>
    </w:p>
    <w:p w:rsidR="00BC751B" w:rsidRPr="00B97DEC" w:rsidRDefault="009C2098" w:rsidP="00B97DEC">
      <w:pPr>
        <w:widowControl w:val="0"/>
        <w:ind w:firstLine="709"/>
        <w:rPr>
          <w:b/>
          <w:bCs/>
          <w:u w:val="single"/>
        </w:rPr>
      </w:pPr>
      <w:r w:rsidRPr="00B97DEC">
        <w:rPr>
          <w:b/>
          <w:bCs/>
          <w:u w:val="single"/>
        </w:rPr>
        <w:lastRenderedPageBreak/>
        <w:t>Грамматическая сторона речи</w:t>
      </w:r>
    </w:p>
    <w:p w:rsidR="00BC751B" w:rsidRPr="00B97DEC" w:rsidRDefault="009C2098" w:rsidP="00B97DEC">
      <w:pPr>
        <w:widowControl w:val="0"/>
        <w:ind w:firstLine="709"/>
        <w:contextualSpacing/>
        <w:jc w:val="both"/>
        <w:rPr>
          <w:rFonts w:eastAsia="MS Mincho"/>
        </w:rPr>
      </w:pPr>
      <w:r w:rsidRPr="00B97DEC">
        <w:rPr>
          <w:rFonts w:eastAsia="MS Mincho"/>
        </w:rPr>
        <w:t>Дальнейшее расширение объёма значений грамматических средств, изученных ранее, и знакомство с новыми грамматическими явлениями.</w:t>
      </w:r>
    </w:p>
    <w:p w:rsidR="00BC751B" w:rsidRPr="00B97DEC" w:rsidRDefault="009C2098" w:rsidP="00B97DEC">
      <w:pPr>
        <w:pStyle w:val="21"/>
        <w:widowControl w:val="0"/>
        <w:numPr>
          <w:ilvl w:val="0"/>
          <w:numId w:val="49"/>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Знание признаков, навыки распознавания и употребления в речи следующих </w:t>
      </w:r>
      <w:r w:rsidRPr="00B97DEC">
        <w:rPr>
          <w:rFonts w:ascii="Times New Roman" w:eastAsia="MS Mincho" w:hAnsi="Times New Roman"/>
          <w:u w:val="single"/>
        </w:rPr>
        <w:t>морфологических явлений</w:t>
      </w:r>
      <w:r w:rsidRPr="00B97DEC">
        <w:rPr>
          <w:rFonts w:ascii="Times New Roman" w:eastAsia="MS Mincho" w:hAnsi="Times New Roman"/>
        </w:rPr>
        <w: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i/>
          <w:iCs/>
        </w:rPr>
      </w:pPr>
      <w:r w:rsidRPr="00B97DEC">
        <w:rPr>
          <w:rFonts w:ascii="Times New Roman" w:eastAsia="Calibri" w:hAnsi="Times New Roman"/>
          <w:b/>
          <w:bCs/>
        </w:rPr>
        <w:t>Глаголы</w:t>
      </w:r>
      <w:r w:rsidRPr="00B97DEC">
        <w:rPr>
          <w:rFonts w:ascii="Times New Roman" w:eastAsia="Calibri" w:hAnsi="Times New Roman"/>
        </w:rPr>
        <w:t xml:space="preserve">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w:t>
      </w:r>
      <w:r w:rsidRPr="00B97DEC">
        <w:rPr>
          <w:rFonts w:ascii="Times New Roman" w:eastAsia="Calibri" w:hAnsi="Times New Roman"/>
          <w:i/>
          <w:iCs/>
        </w:rPr>
        <w:t>(</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Past</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Future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Simple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Tense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Perfect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Tense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Past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Continuous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Tense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Perfect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Continuous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Tense</w:t>
      </w:r>
      <w:proofErr w:type="spellEnd"/>
      <w:r w:rsidRPr="00B97DEC">
        <w:rPr>
          <w:rFonts w:ascii="Times New Roman" w:eastAsia="Calibri" w:hAnsi="Times New Roman"/>
          <w:i/>
          <w:iCs/>
        </w:rPr>
        <w:t>);</w:t>
      </w:r>
      <w:r w:rsidRPr="00B97DEC">
        <w:rPr>
          <w:rFonts w:ascii="Times New Roman" w:eastAsia="Calibri" w:hAnsi="Times New Roman"/>
        </w:rPr>
        <w:t xml:space="preserve"> </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глаголы в </w:t>
      </w:r>
      <w:proofErr w:type="spellStart"/>
      <w:proofErr w:type="gramStart"/>
      <w:r w:rsidRPr="00B97DEC">
        <w:rPr>
          <w:rFonts w:ascii="Times New Roman" w:eastAsia="Calibri" w:hAnsi="Times New Roman"/>
        </w:rPr>
        <w:t>видо</w:t>
      </w:r>
      <w:proofErr w:type="spellEnd"/>
      <w:r w:rsidRPr="00B97DEC">
        <w:rPr>
          <w:rFonts w:ascii="Times New Roman" w:eastAsia="Calibri" w:hAnsi="Times New Roman"/>
        </w:rPr>
        <w:t>-временных</w:t>
      </w:r>
      <w:proofErr w:type="gramEnd"/>
      <w:r w:rsidRPr="00B97DEC">
        <w:rPr>
          <w:rFonts w:ascii="Times New Roman" w:eastAsia="Calibri" w:hAnsi="Times New Roman"/>
        </w:rPr>
        <w:t xml:space="preserve"> формах страдательного залога </w:t>
      </w:r>
      <w:r w:rsidRPr="00B97DEC">
        <w:rPr>
          <w:rFonts w:ascii="Times New Roman" w:eastAsia="Calibri" w:hAnsi="Times New Roman"/>
          <w:i/>
          <w:iCs/>
        </w:rPr>
        <w:t>(</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Past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Simple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Passive</w:t>
      </w:r>
      <w:proofErr w:type="spellEnd"/>
      <w:r w:rsidRPr="00B97DEC">
        <w:rPr>
          <w:rFonts w:ascii="Times New Roman" w:eastAsia="Calibri" w:hAnsi="Times New Roman"/>
          <w:i/>
          <w:iCs/>
        </w:rPr>
        <w: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lang w:val="en-US"/>
        </w:rPr>
      </w:pPr>
      <w:r w:rsidRPr="00B97DEC">
        <w:rPr>
          <w:rFonts w:ascii="Times New Roman" w:eastAsia="Calibri" w:hAnsi="Times New Roman"/>
          <w:b/>
          <w:bCs/>
        </w:rPr>
        <w:t>Модальные</w:t>
      </w:r>
      <w:r w:rsidRPr="00B97DEC">
        <w:rPr>
          <w:rFonts w:ascii="Times New Roman" w:eastAsia="Calibri" w:hAnsi="Times New Roman"/>
          <w:b/>
          <w:bCs/>
          <w:lang w:val="en-US"/>
        </w:rPr>
        <w:t xml:space="preserve"> </w:t>
      </w:r>
      <w:r w:rsidRPr="00B97DEC">
        <w:rPr>
          <w:rFonts w:ascii="Times New Roman" w:eastAsia="Calibri" w:hAnsi="Times New Roman"/>
          <w:b/>
          <w:bCs/>
        </w:rPr>
        <w:t>глаголы</w:t>
      </w:r>
      <w:r w:rsidRPr="00B97DEC">
        <w:rPr>
          <w:rFonts w:ascii="Times New Roman" w:eastAsia="Calibri" w:hAnsi="Times New Roman"/>
          <w:lang w:val="en-US"/>
        </w:rPr>
        <w:t xml:space="preserve"> </w:t>
      </w:r>
      <w:r w:rsidRPr="00B97DEC">
        <w:rPr>
          <w:rFonts w:ascii="Times New Roman" w:eastAsia="Calibri" w:hAnsi="Times New Roman"/>
        </w:rPr>
        <w:t>и</w:t>
      </w:r>
      <w:r w:rsidRPr="00B97DEC">
        <w:rPr>
          <w:rFonts w:ascii="Times New Roman" w:eastAsia="Calibri" w:hAnsi="Times New Roman"/>
          <w:lang w:val="en-US"/>
        </w:rPr>
        <w:t xml:space="preserve"> </w:t>
      </w:r>
      <w:r w:rsidRPr="00B97DEC">
        <w:rPr>
          <w:rFonts w:ascii="Times New Roman" w:eastAsia="Calibri" w:hAnsi="Times New Roman"/>
        </w:rPr>
        <w:t>их</w:t>
      </w:r>
      <w:r w:rsidRPr="00B97DEC">
        <w:rPr>
          <w:rFonts w:ascii="Times New Roman" w:eastAsia="Calibri" w:hAnsi="Times New Roman"/>
          <w:lang w:val="en-US"/>
        </w:rPr>
        <w:t xml:space="preserve"> </w:t>
      </w:r>
      <w:r w:rsidRPr="00B97DEC">
        <w:rPr>
          <w:rFonts w:ascii="Times New Roman" w:eastAsia="Calibri" w:hAnsi="Times New Roman"/>
        </w:rPr>
        <w:t>эквиваленты</w:t>
      </w:r>
      <w:r w:rsidRPr="00B97DEC">
        <w:rPr>
          <w:rFonts w:ascii="Times New Roman" w:eastAsia="Calibri" w:hAnsi="Times New Roman"/>
          <w:lang w:val="en-US"/>
        </w:rPr>
        <w:t xml:space="preserve"> </w:t>
      </w:r>
      <w:r w:rsidRPr="00B97DEC">
        <w:rPr>
          <w:rFonts w:ascii="Times New Roman" w:eastAsia="Calibri" w:hAnsi="Times New Roman"/>
          <w:i/>
          <w:iCs/>
          <w:lang w:val="en-US"/>
        </w:rPr>
        <w:t>(can/could/be able to; must/have to; would, should; need; shall).</w:t>
      </w:r>
      <w:r w:rsidRPr="00B97DEC">
        <w:rPr>
          <w:rFonts w:ascii="Times New Roman" w:eastAsia="Calibri" w:hAnsi="Times New Roman"/>
          <w:lang w:val="en-US"/>
        </w:rPr>
        <w:t xml:space="preserve"> </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 xml:space="preserve">Конструкция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have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got</w:t>
      </w:r>
      <w:proofErr w:type="spellEnd"/>
      <w:r w:rsidRPr="00B97DEC">
        <w:rPr>
          <w:rFonts w:ascii="Times New Roman" w:eastAsia="Calibri" w:hAnsi="Times New Roman"/>
        </w:rPr>
        <w:t xml:space="preserve">  и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have</w:t>
      </w:r>
      <w:proofErr w:type="spellEnd"/>
      <w:r w:rsidRPr="00B97DEC">
        <w:rPr>
          <w:rFonts w:ascii="Times New Roman" w:eastAsia="Calibri" w:hAnsi="Times New Roman"/>
          <w:i/>
          <w:iCs/>
        </w:rPr>
        <w:t xml:space="preserve"> </w:t>
      </w:r>
      <w:r w:rsidRPr="00B97DEC">
        <w:rPr>
          <w:rFonts w:ascii="Times New Roman" w:eastAsia="Calibri" w:hAnsi="Times New Roman"/>
        </w:rPr>
        <w:t xml:space="preserve">в форме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Simple</w:t>
      </w:r>
      <w:proofErr w:type="spellEnd"/>
      <w:r w:rsidRPr="00B97DEC">
        <w:rPr>
          <w:rFonts w:ascii="Times New Roman" w:eastAsia="Calibri" w:hAnsi="Times New Roman"/>
          <w:i/>
          <w:iCs/>
        </w:rPr>
        <w:t xml:space="preserve">  </w:t>
      </w:r>
      <w:r w:rsidRPr="00B97DEC">
        <w:rPr>
          <w:rFonts w:ascii="Times New Roman" w:eastAsia="Calibri" w:hAnsi="Times New Roman"/>
        </w:rPr>
        <w:t>и</w:t>
      </w:r>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Perfect</w:t>
      </w:r>
      <w:proofErr w:type="spellEnd"/>
      <w:r w:rsidRPr="00B97DEC">
        <w:rPr>
          <w:rFonts w:ascii="Times New Roman" w:eastAsia="Calibri" w:hAnsi="Times New Roman"/>
          <w:i/>
          <w:iCs/>
        </w:rPr>
        <w:t xml:space="preserve"> </w:t>
      </w:r>
      <w:r w:rsidRPr="00B97DEC">
        <w:rPr>
          <w:rFonts w:ascii="Times New Roman" w:eastAsia="Calibri" w:hAnsi="Times New Roman"/>
        </w:rPr>
        <w:t>в действительном залоге в изъявительном наклонении.</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Неличные формы глагола</w:t>
      </w:r>
      <w:r w:rsidRPr="00B97DEC">
        <w:rPr>
          <w:rFonts w:ascii="Times New Roman" w:eastAsia="Calibri" w:hAnsi="Times New Roman"/>
        </w:rPr>
        <w:t xml:space="preserve"> (герундий, причастия I и II, отглагольное существительное) без различия их функций.</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Наиболее употребительные </w:t>
      </w:r>
      <w:r w:rsidRPr="00B97DEC">
        <w:rPr>
          <w:rFonts w:ascii="Times New Roman" w:eastAsia="Calibri" w:hAnsi="Times New Roman"/>
          <w:b/>
          <w:bCs/>
        </w:rPr>
        <w:t>фразовые глаголы</w:t>
      </w:r>
      <w:r w:rsidRPr="00B97DEC">
        <w:rPr>
          <w:rFonts w:ascii="Times New Roman" w:eastAsia="Calibri" w:hAnsi="Times New Roman"/>
        </w:rPr>
        <w:t>, обслуживающие ситуации общения, отобранные для данного этапа обучения.</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Неисчисляемые и исчисляемые </w:t>
      </w:r>
      <w:r w:rsidRPr="00B97DEC">
        <w:rPr>
          <w:rFonts w:ascii="Times New Roman" w:eastAsia="Calibri" w:hAnsi="Times New Roman"/>
          <w:b/>
          <w:bCs/>
        </w:rPr>
        <w:t>существительные</w:t>
      </w:r>
      <w:r w:rsidRPr="00B97DEC">
        <w:rPr>
          <w:rFonts w:ascii="Times New Roman" w:eastAsia="Calibri" w:hAnsi="Times New Roman"/>
        </w:rPr>
        <w:t>, существительные в притяжательном падеже. Существительные с причастиями настоящего и прошедшего времени.</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Определённый, неопределённый и нулевой </w:t>
      </w:r>
      <w:r w:rsidRPr="00B97DEC">
        <w:rPr>
          <w:rFonts w:ascii="Times New Roman" w:eastAsia="Calibri" w:hAnsi="Times New Roman"/>
          <w:b/>
          <w:bCs/>
        </w:rPr>
        <w:t>артикли</w:t>
      </w:r>
      <w:r w:rsidRPr="00B97DEC">
        <w:rPr>
          <w:rFonts w:ascii="Times New Roman" w:eastAsia="Calibri" w:hAnsi="Times New Roman"/>
        </w:rPr>
        <w:t>. Употребление артикля с личными именами и географическими названиями.</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Личные </w:t>
      </w:r>
      <w:r w:rsidRPr="00B97DEC">
        <w:rPr>
          <w:rFonts w:ascii="Times New Roman" w:eastAsia="Calibri" w:hAnsi="Times New Roman"/>
          <w:b/>
          <w:bCs/>
        </w:rPr>
        <w:t>местоимения</w:t>
      </w:r>
      <w:r w:rsidRPr="00B97DEC">
        <w:rPr>
          <w:rFonts w:ascii="Times New Roman" w:eastAsia="Calibri" w:hAnsi="Times New Roman"/>
        </w:rPr>
        <w:t xml:space="preserve"> в именительном </w:t>
      </w:r>
      <w:r w:rsidRPr="00B97DEC">
        <w:rPr>
          <w:rFonts w:ascii="Times New Roman" w:eastAsia="Calibri" w:hAnsi="Times New Roman"/>
          <w:i/>
          <w:iCs/>
        </w:rPr>
        <w:t>(I)</w:t>
      </w:r>
      <w:r w:rsidRPr="00B97DEC">
        <w:rPr>
          <w:rFonts w:ascii="Times New Roman" w:eastAsia="Calibri" w:hAnsi="Times New Roman"/>
        </w:rPr>
        <w:t xml:space="preserve"> и объектном падежах </w:t>
      </w:r>
      <w:r w:rsidRPr="00B97DEC">
        <w:rPr>
          <w:rFonts w:ascii="Times New Roman" w:eastAsia="Calibri" w:hAnsi="Times New Roman"/>
          <w:i/>
          <w:iCs/>
        </w:rPr>
        <w:t>(</w:t>
      </w:r>
      <w:proofErr w:type="spellStart"/>
      <w:r w:rsidRPr="00B97DEC">
        <w:rPr>
          <w:rFonts w:ascii="Times New Roman" w:eastAsia="Calibri" w:hAnsi="Times New Roman"/>
          <w:i/>
          <w:iCs/>
        </w:rPr>
        <w:t>me</w:t>
      </w:r>
      <w:proofErr w:type="spellEnd"/>
      <w:r w:rsidRPr="00B97DEC">
        <w:rPr>
          <w:rFonts w:ascii="Times New Roman" w:eastAsia="Calibri" w:hAnsi="Times New Roman"/>
          <w:i/>
          <w:iCs/>
        </w:rPr>
        <w:t>)</w:t>
      </w:r>
      <w:r w:rsidRPr="00B97DEC">
        <w:rPr>
          <w:rFonts w:ascii="Times New Roman" w:eastAsia="Calibri" w:hAnsi="Times New Roman"/>
        </w:rPr>
        <w:t xml:space="preserve">; притяжательные </w:t>
      </w:r>
      <w:r w:rsidRPr="00B97DEC">
        <w:rPr>
          <w:rFonts w:ascii="Times New Roman" w:eastAsia="Calibri" w:hAnsi="Times New Roman"/>
          <w:i/>
          <w:iCs/>
        </w:rPr>
        <w:t>(</w:t>
      </w:r>
      <w:proofErr w:type="spellStart"/>
      <w:r w:rsidRPr="00B97DEC">
        <w:rPr>
          <w:rFonts w:ascii="Times New Roman" w:eastAsia="Calibri" w:hAnsi="Times New Roman"/>
          <w:i/>
          <w:iCs/>
        </w:rPr>
        <w:t>my</w:t>
      </w:r>
      <w:proofErr w:type="spellEnd"/>
      <w:r w:rsidRPr="00B97DEC">
        <w:rPr>
          <w:rFonts w:ascii="Times New Roman" w:eastAsia="Calibri" w:hAnsi="Times New Roman"/>
          <w:i/>
          <w:iCs/>
        </w:rPr>
        <w:t>),</w:t>
      </w:r>
      <w:r w:rsidRPr="00B97DEC">
        <w:rPr>
          <w:rFonts w:ascii="Times New Roman" w:eastAsia="Calibri" w:hAnsi="Times New Roman"/>
        </w:rPr>
        <w:t xml:space="preserve"> в том числе в абсолютной форме </w:t>
      </w:r>
      <w:r w:rsidRPr="00B97DEC">
        <w:rPr>
          <w:rFonts w:ascii="Times New Roman" w:eastAsia="Calibri" w:hAnsi="Times New Roman"/>
          <w:i/>
          <w:iCs/>
        </w:rPr>
        <w:t>(</w:t>
      </w:r>
      <w:proofErr w:type="spellStart"/>
      <w:r w:rsidRPr="00B97DEC">
        <w:rPr>
          <w:rFonts w:ascii="Times New Roman" w:eastAsia="Calibri" w:hAnsi="Times New Roman"/>
          <w:i/>
          <w:iCs/>
        </w:rPr>
        <w:t>mine</w:t>
      </w:r>
      <w:proofErr w:type="spellEnd"/>
      <w:r w:rsidRPr="00B97DEC">
        <w:rPr>
          <w:rFonts w:ascii="Times New Roman" w:eastAsia="Calibri" w:hAnsi="Times New Roman"/>
          <w:i/>
          <w:iCs/>
        </w:rPr>
        <w:t>),</w:t>
      </w:r>
      <w:r w:rsidRPr="00B97DEC">
        <w:rPr>
          <w:rFonts w:ascii="Times New Roman" w:eastAsia="Calibri" w:hAnsi="Times New Roman"/>
        </w:rPr>
        <w:t xml:space="preserve"> указательные </w:t>
      </w:r>
      <w:r w:rsidRPr="00B97DEC">
        <w:rPr>
          <w:rFonts w:ascii="Times New Roman" w:eastAsia="Calibri" w:hAnsi="Times New Roman"/>
          <w:i/>
          <w:iCs/>
        </w:rPr>
        <w:t>(</w:t>
      </w:r>
      <w:proofErr w:type="spellStart"/>
      <w:r w:rsidRPr="00B97DEC">
        <w:rPr>
          <w:rFonts w:ascii="Times New Roman" w:eastAsia="Calibri" w:hAnsi="Times New Roman"/>
          <w:i/>
          <w:iCs/>
        </w:rPr>
        <w:t>this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that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those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these</w:t>
      </w:r>
      <w:proofErr w:type="spellEnd"/>
      <w:r w:rsidRPr="00B97DEC">
        <w:rPr>
          <w:rFonts w:ascii="Times New Roman" w:eastAsia="Calibri" w:hAnsi="Times New Roman"/>
          <w:i/>
          <w:iCs/>
        </w:rPr>
        <w:t>)</w:t>
      </w:r>
      <w:r w:rsidRPr="00B97DEC">
        <w:rPr>
          <w:rFonts w:ascii="Times New Roman" w:eastAsia="Calibri" w:hAnsi="Times New Roman"/>
        </w:rPr>
        <w:t xml:space="preserve">, относительные </w:t>
      </w:r>
      <w:r w:rsidRPr="00B97DEC">
        <w:rPr>
          <w:rFonts w:ascii="Times New Roman" w:eastAsia="Calibri" w:hAnsi="Times New Roman"/>
          <w:i/>
          <w:iCs/>
        </w:rPr>
        <w:t>(</w:t>
      </w:r>
      <w:proofErr w:type="spellStart"/>
      <w:r w:rsidRPr="00B97DEC">
        <w:rPr>
          <w:rFonts w:ascii="Times New Roman" w:eastAsia="Calibri" w:hAnsi="Times New Roman"/>
          <w:i/>
          <w:iCs/>
        </w:rPr>
        <w:t>whose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who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that</w:t>
      </w:r>
      <w:proofErr w:type="spellEnd"/>
      <w:r w:rsidRPr="00B97DEC">
        <w:rPr>
          <w:rFonts w:ascii="Times New Roman" w:eastAsia="Calibri" w:hAnsi="Times New Roman"/>
          <w:i/>
          <w:iCs/>
        </w:rPr>
        <w:t>),</w:t>
      </w:r>
      <w:r w:rsidRPr="00B97DEC">
        <w:rPr>
          <w:rFonts w:ascii="Times New Roman" w:eastAsia="Calibri" w:hAnsi="Times New Roman"/>
        </w:rPr>
        <w:t xml:space="preserve"> возвратные </w:t>
      </w:r>
      <w:r w:rsidRPr="00B97DEC">
        <w:rPr>
          <w:rFonts w:ascii="Times New Roman" w:eastAsia="Calibri" w:hAnsi="Times New Roman"/>
          <w:i/>
          <w:iCs/>
        </w:rPr>
        <w:t>(</w:t>
      </w:r>
      <w:proofErr w:type="spellStart"/>
      <w:r w:rsidRPr="00B97DEC">
        <w:rPr>
          <w:rFonts w:ascii="Times New Roman" w:eastAsia="Calibri" w:hAnsi="Times New Roman"/>
          <w:i/>
          <w:iCs/>
        </w:rPr>
        <w:t>myself</w:t>
      </w:r>
      <w:proofErr w:type="spellEnd"/>
      <w:r w:rsidRPr="00B97DEC">
        <w:rPr>
          <w:rFonts w:ascii="Times New Roman" w:eastAsia="Calibri" w:hAnsi="Times New Roman"/>
          <w:i/>
          <w:iCs/>
        </w:rPr>
        <w:t>),</w:t>
      </w:r>
      <w:r w:rsidRPr="00B97DEC">
        <w:rPr>
          <w:rFonts w:ascii="Times New Roman" w:eastAsia="Calibri" w:hAnsi="Times New Roman"/>
        </w:rPr>
        <w:t xml:space="preserve"> вопросительные </w:t>
      </w:r>
      <w:r w:rsidRPr="00B97DEC">
        <w:rPr>
          <w:rFonts w:ascii="Times New Roman" w:eastAsia="Calibri" w:hAnsi="Times New Roman"/>
          <w:i/>
          <w:iCs/>
        </w:rPr>
        <w:t>(</w:t>
      </w:r>
      <w:proofErr w:type="spellStart"/>
      <w:r w:rsidRPr="00B97DEC">
        <w:rPr>
          <w:rFonts w:ascii="Times New Roman" w:eastAsia="Calibri" w:hAnsi="Times New Roman"/>
          <w:i/>
          <w:iCs/>
        </w:rPr>
        <w:t>whose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who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what</w:t>
      </w:r>
      <w:proofErr w:type="spellEnd"/>
      <w:r w:rsidRPr="00B97DEC">
        <w:rPr>
          <w:rFonts w:ascii="Times New Roman" w:eastAsia="Calibri" w:hAnsi="Times New Roman"/>
          <w:i/>
          <w:iCs/>
        </w:rPr>
        <w:t>),</w:t>
      </w:r>
      <w:r w:rsidRPr="00B97DEC">
        <w:rPr>
          <w:rFonts w:ascii="Times New Roman" w:eastAsia="Calibri" w:hAnsi="Times New Roman"/>
        </w:rPr>
        <w:t xml:space="preserve"> неопределённые местоимения </w:t>
      </w:r>
      <w:r w:rsidRPr="00B97DEC">
        <w:rPr>
          <w:rFonts w:ascii="Times New Roman" w:eastAsia="Calibri" w:hAnsi="Times New Roman"/>
          <w:i/>
          <w:iCs/>
        </w:rPr>
        <w:t>(</w:t>
      </w:r>
      <w:proofErr w:type="spellStart"/>
      <w:r w:rsidRPr="00B97DEC">
        <w:rPr>
          <w:rFonts w:ascii="Times New Roman" w:eastAsia="Calibri" w:hAnsi="Times New Roman"/>
          <w:i/>
          <w:iCs/>
        </w:rPr>
        <w:t>some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any</w:t>
      </w:r>
      <w:proofErr w:type="spellEnd"/>
      <w:r w:rsidRPr="00B97DEC">
        <w:rPr>
          <w:rFonts w:ascii="Times New Roman" w:eastAsia="Calibri" w:hAnsi="Times New Roman"/>
          <w:i/>
          <w:iCs/>
        </w:rPr>
        <w:t>)</w:t>
      </w:r>
      <w:r w:rsidRPr="00B97DEC">
        <w:rPr>
          <w:rFonts w:ascii="Times New Roman" w:eastAsia="Calibri" w:hAnsi="Times New Roman"/>
        </w:rPr>
        <w:t xml:space="preserve"> и их производные </w:t>
      </w:r>
      <w:r w:rsidRPr="00B97DEC">
        <w:rPr>
          <w:rFonts w:ascii="Times New Roman" w:eastAsia="Calibri" w:hAnsi="Times New Roman"/>
          <w:i/>
          <w:iCs/>
        </w:rPr>
        <w:t>(</w:t>
      </w:r>
      <w:proofErr w:type="spellStart"/>
      <w:r w:rsidRPr="00B97DEC">
        <w:rPr>
          <w:rFonts w:ascii="Times New Roman" w:eastAsia="Calibri" w:hAnsi="Times New Roman"/>
          <w:i/>
          <w:iCs/>
        </w:rPr>
        <w:t>somebody</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anything</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nobody</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everything</w:t>
      </w:r>
      <w:proofErr w:type="spellEnd"/>
      <w:r w:rsidRPr="00B97DEC">
        <w:rPr>
          <w:rFonts w:ascii="Times New Roman" w:eastAsia="Calibri" w:hAnsi="Times New Roman"/>
          <w:i/>
          <w:iCs/>
        </w:rPr>
        <w:t xml:space="preserve"> </w:t>
      </w:r>
      <w:r w:rsidRPr="00B97DEC">
        <w:rPr>
          <w:rFonts w:ascii="Times New Roman" w:eastAsia="Calibri" w:hAnsi="Times New Roman"/>
        </w:rPr>
        <w:t>и т. д</w:t>
      </w:r>
      <w:r w:rsidRPr="00B97DEC">
        <w:rPr>
          <w:rFonts w:ascii="Times New Roman" w:eastAsia="Calibri" w:hAnsi="Times New Roman"/>
          <w:i/>
          <w:iCs/>
        </w:rPr>
        <w:t>.)</w:t>
      </w:r>
      <w:r w:rsidRPr="00B97DEC">
        <w:rPr>
          <w:rFonts w:ascii="Times New Roman" w:eastAsia="Calibri" w:hAnsi="Times New Roman"/>
        </w:rPr>
        <w: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Степени сравнения</w:t>
      </w:r>
      <w:r w:rsidRPr="00B97DEC">
        <w:rPr>
          <w:rFonts w:ascii="Times New Roman" w:eastAsia="Calibri" w:hAnsi="Times New Roman"/>
        </w:rPr>
        <w:t xml:space="preserve"> </w:t>
      </w:r>
      <w:r w:rsidRPr="00B97DEC">
        <w:rPr>
          <w:rFonts w:ascii="Times New Roman" w:eastAsia="Calibri" w:hAnsi="Times New Roman"/>
          <w:b/>
          <w:bCs/>
        </w:rPr>
        <w:t>прилагательных</w:t>
      </w:r>
      <w:r w:rsidRPr="00B97DEC">
        <w:rPr>
          <w:rFonts w:ascii="Times New Roman" w:eastAsia="Calibri" w:hAnsi="Times New Roman"/>
        </w:rPr>
        <w:t>, в том числе образованные не по правилу.</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lang w:val="en-US"/>
        </w:rPr>
      </w:pPr>
      <w:r w:rsidRPr="00B97DEC">
        <w:rPr>
          <w:rFonts w:ascii="Times New Roman" w:eastAsia="Calibri" w:hAnsi="Times New Roman"/>
          <w:b/>
          <w:bCs/>
        </w:rPr>
        <w:t>Наречия</w:t>
      </w:r>
      <w:r w:rsidRPr="00B97DEC">
        <w:rPr>
          <w:rFonts w:ascii="Times New Roman" w:eastAsia="Calibri" w:hAnsi="Times New Roman"/>
          <w:lang w:val="en-US"/>
        </w:rPr>
        <w:t xml:space="preserve"> </w:t>
      </w:r>
      <w:r w:rsidRPr="00B97DEC">
        <w:rPr>
          <w:rFonts w:ascii="Times New Roman" w:eastAsia="Calibri" w:hAnsi="Times New Roman"/>
        </w:rPr>
        <w:t>времени</w:t>
      </w:r>
      <w:r w:rsidRPr="00B97DEC">
        <w:rPr>
          <w:rFonts w:ascii="Times New Roman" w:eastAsia="Calibri" w:hAnsi="Times New Roman"/>
          <w:lang w:val="en-US"/>
        </w:rPr>
        <w:t xml:space="preserve"> </w:t>
      </w:r>
      <w:r w:rsidRPr="00B97DEC">
        <w:rPr>
          <w:rFonts w:ascii="Times New Roman" w:eastAsia="Calibri" w:hAnsi="Times New Roman"/>
          <w:i/>
          <w:iCs/>
          <w:lang w:val="en-US"/>
        </w:rPr>
        <w:t>(sometimes, often, usually, never, ever, just, since, yet).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 xml:space="preserve">Наречия </w:t>
      </w:r>
      <w:r w:rsidRPr="00B97DEC">
        <w:rPr>
          <w:rFonts w:ascii="Times New Roman" w:eastAsia="Calibri" w:hAnsi="Times New Roman"/>
        </w:rPr>
        <w:t>и наречные обороты образа действия.</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Наречия</w:t>
      </w:r>
      <w:r w:rsidRPr="00B97DEC">
        <w:rPr>
          <w:rFonts w:ascii="Times New Roman" w:eastAsia="Calibri" w:hAnsi="Times New Roman"/>
        </w:rPr>
        <w:t xml:space="preserve">, оканчивающиеся на </w:t>
      </w:r>
      <w:r w:rsidRPr="00B97DEC">
        <w:rPr>
          <w:rFonts w:ascii="Times New Roman" w:eastAsia="Calibri" w:hAnsi="Times New Roman"/>
          <w:i/>
          <w:iCs/>
        </w:rPr>
        <w:t>–</w:t>
      </w:r>
      <w:proofErr w:type="spellStart"/>
      <w:r w:rsidRPr="00B97DEC">
        <w:rPr>
          <w:rFonts w:ascii="Times New Roman" w:eastAsia="Calibri" w:hAnsi="Times New Roman"/>
          <w:i/>
          <w:iCs/>
        </w:rPr>
        <w:t>ly</w:t>
      </w:r>
      <w:proofErr w:type="spellEnd"/>
      <w:r w:rsidRPr="00B97DEC">
        <w:rPr>
          <w:rFonts w:ascii="Times New Roman" w:eastAsia="Calibri" w:hAnsi="Times New Roman"/>
        </w:rPr>
        <w:t xml:space="preserve">, а также совпадающие по форме с прилагательными </w:t>
      </w:r>
      <w:r w:rsidRPr="00B97DEC">
        <w:rPr>
          <w:rFonts w:ascii="Times New Roman" w:eastAsia="Calibri" w:hAnsi="Times New Roman"/>
          <w:i/>
          <w:iCs/>
        </w:rPr>
        <w:t>(</w:t>
      </w:r>
      <w:proofErr w:type="spellStart"/>
      <w:r w:rsidRPr="00B97DEC">
        <w:rPr>
          <w:rFonts w:ascii="Times New Roman" w:eastAsia="Calibri" w:hAnsi="Times New Roman"/>
          <w:i/>
          <w:iCs/>
        </w:rPr>
        <w:t>fast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high</w:t>
      </w:r>
      <w:proofErr w:type="spellEnd"/>
      <w:r w:rsidRPr="00B97DEC">
        <w:rPr>
          <w:rFonts w:ascii="Times New Roman" w:eastAsia="Calibri" w:hAnsi="Times New Roman"/>
          <w:i/>
          <w:iCs/>
        </w:rPr>
        <w:t>)</w:t>
      </w:r>
      <w:r w:rsidRPr="00B97DEC">
        <w:rPr>
          <w:rFonts w:ascii="Times New Roman" w:eastAsia="Calibri" w:hAnsi="Times New Roman"/>
        </w:rPr>
        <w:t xml:space="preserve">; наречия, выражающие количество </w:t>
      </w:r>
      <w:r w:rsidRPr="00B97DEC">
        <w:rPr>
          <w:rFonts w:ascii="Times New Roman" w:eastAsia="Calibri" w:hAnsi="Times New Roman"/>
          <w:i/>
          <w:iCs/>
        </w:rPr>
        <w:t>(</w:t>
      </w:r>
      <w:proofErr w:type="spellStart"/>
      <w:r w:rsidRPr="00B97DEC">
        <w:rPr>
          <w:rFonts w:ascii="Times New Roman" w:eastAsia="Calibri" w:hAnsi="Times New Roman"/>
          <w:i/>
          <w:iCs/>
        </w:rPr>
        <w:t>many</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much</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few</w:t>
      </w:r>
      <w:proofErr w:type="spellEnd"/>
      <w:r w:rsidRPr="00B97DEC">
        <w:rPr>
          <w:rFonts w:ascii="Times New Roman" w:eastAsia="Calibri" w:hAnsi="Times New Roman"/>
          <w:i/>
          <w:iCs/>
        </w:rPr>
        <w:t xml:space="preserve">/a </w:t>
      </w:r>
      <w:proofErr w:type="spellStart"/>
      <w:r w:rsidRPr="00B97DEC">
        <w:rPr>
          <w:rFonts w:ascii="Times New Roman" w:eastAsia="Calibri" w:hAnsi="Times New Roman"/>
          <w:i/>
          <w:iCs/>
        </w:rPr>
        <w:t>few</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little</w:t>
      </w:r>
      <w:proofErr w:type="spellEnd"/>
      <w:r w:rsidRPr="00B97DEC">
        <w:rPr>
          <w:rFonts w:ascii="Times New Roman" w:eastAsia="Calibri" w:hAnsi="Times New Roman"/>
          <w:i/>
          <w:iCs/>
        </w:rPr>
        <w:t xml:space="preserve">/a </w:t>
      </w:r>
      <w:proofErr w:type="spellStart"/>
      <w:r w:rsidRPr="00B97DEC">
        <w:rPr>
          <w:rFonts w:ascii="Times New Roman" w:eastAsia="Calibri" w:hAnsi="Times New Roman"/>
          <w:i/>
          <w:iCs/>
        </w:rPr>
        <w:t>little</w:t>
      </w:r>
      <w:proofErr w:type="spellEnd"/>
      <w:r w:rsidRPr="00B97DEC">
        <w:rPr>
          <w:rFonts w:ascii="Times New Roman" w:eastAsia="Calibri" w:hAnsi="Times New Roman"/>
          <w:i/>
          <w:iCs/>
        </w:rPr>
        <w: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Устойчивые</w:t>
      </w:r>
      <w:r w:rsidRPr="00B97DEC">
        <w:rPr>
          <w:rFonts w:ascii="Times New Roman" w:eastAsia="Calibri" w:hAnsi="Times New Roman"/>
        </w:rPr>
        <w:t xml:space="preserve"> </w:t>
      </w:r>
      <w:r w:rsidRPr="00B97DEC">
        <w:rPr>
          <w:rFonts w:ascii="Times New Roman" w:eastAsia="Calibri" w:hAnsi="Times New Roman"/>
          <w:b/>
          <w:bCs/>
        </w:rPr>
        <w:t>словоформы</w:t>
      </w:r>
      <w:r w:rsidRPr="00B97DEC">
        <w:rPr>
          <w:rFonts w:ascii="Times New Roman" w:eastAsia="Calibri" w:hAnsi="Times New Roman"/>
        </w:rPr>
        <w:t xml:space="preserve"> в функции наречия типа </w:t>
      </w:r>
      <w:proofErr w:type="spellStart"/>
      <w:r w:rsidRPr="00B97DEC">
        <w:rPr>
          <w:rFonts w:ascii="Times New Roman" w:eastAsia="Calibri" w:hAnsi="Times New Roman"/>
          <w:i/>
          <w:iCs/>
        </w:rPr>
        <w:t>sometimes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at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at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least</w:t>
      </w:r>
      <w:proofErr w:type="spellEnd"/>
      <w:r w:rsidRPr="00B97DEC">
        <w:rPr>
          <w:rFonts w:ascii="Times New Roman" w:eastAsia="Calibri" w:hAnsi="Times New Roman"/>
        </w:rPr>
        <w:t xml:space="preserve"> и т. д. </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Степени сравнения наречий</w:t>
      </w:r>
      <w:r w:rsidRPr="00B97DEC">
        <w:rPr>
          <w:rFonts w:ascii="Times New Roman" w:eastAsia="Calibri" w:hAnsi="Times New Roman"/>
        </w:rPr>
        <w:t xml:space="preserve">, в том числе образованные не по правилу </w:t>
      </w:r>
      <w:r w:rsidRPr="00B97DEC">
        <w:rPr>
          <w:rFonts w:ascii="Times New Roman" w:eastAsia="Calibri" w:hAnsi="Times New Roman"/>
          <w:i/>
          <w:iCs/>
        </w:rPr>
        <w:t>(</w:t>
      </w:r>
      <w:proofErr w:type="spellStart"/>
      <w:r w:rsidRPr="00B97DEC">
        <w:rPr>
          <w:rFonts w:ascii="Times New Roman" w:eastAsia="Calibri" w:hAnsi="Times New Roman"/>
          <w:i/>
          <w:iCs/>
        </w:rPr>
        <w:t>little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less</w:t>
      </w:r>
      <w:proofErr w:type="spellEnd"/>
      <w:r w:rsidRPr="00B97DEC">
        <w:rPr>
          <w:rFonts w:ascii="Times New Roman" w:eastAsia="Calibri" w:hAnsi="Times New Roman"/>
          <w:i/>
          <w:iCs/>
        </w:rPr>
        <w:t xml:space="preserve"> - </w:t>
      </w:r>
      <w:proofErr w:type="spellStart"/>
      <w:r w:rsidRPr="00B97DEC">
        <w:rPr>
          <w:rFonts w:ascii="Times New Roman" w:eastAsia="Calibri" w:hAnsi="Times New Roman"/>
          <w:i/>
          <w:iCs/>
        </w:rPr>
        <w:t>least</w:t>
      </w:r>
      <w:proofErr w:type="spellEnd"/>
      <w:r w:rsidRPr="00B97DEC">
        <w:rPr>
          <w:rFonts w:ascii="Times New Roman" w:eastAsia="Calibri" w:hAnsi="Times New Roman"/>
          <w:i/>
          <w:iCs/>
        </w:rPr>
        <w:t>)</w:t>
      </w:r>
      <w:r w:rsidRPr="00B97DEC">
        <w:rPr>
          <w:rFonts w:ascii="Times New Roman" w:eastAsia="Calibri" w:hAnsi="Times New Roman"/>
        </w:rPr>
        <w: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Числительные</w:t>
      </w:r>
      <w:r w:rsidRPr="00B97DEC">
        <w:rPr>
          <w:rFonts w:ascii="Times New Roman" w:eastAsia="Calibri" w:hAnsi="Times New Roman"/>
        </w:rPr>
        <w:t xml:space="preserve"> количественные и порядковые; числительные для обозначения дат, больших чисел, цены, процентов.</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Предлоги</w:t>
      </w:r>
      <w:r w:rsidRPr="00B97DEC">
        <w:rPr>
          <w:rFonts w:ascii="Times New Roman" w:eastAsia="Calibri" w:hAnsi="Times New Roman"/>
        </w:rPr>
        <w:t xml:space="preserve"> места, времени, направления; предлоги, употребляемые в страдательном залоге </w:t>
      </w:r>
      <w:r w:rsidRPr="00B97DEC">
        <w:rPr>
          <w:rFonts w:ascii="Times New Roman" w:eastAsia="Calibri" w:hAnsi="Times New Roman"/>
          <w:i/>
          <w:iCs/>
        </w:rPr>
        <w:t>(</w:t>
      </w:r>
      <w:proofErr w:type="spellStart"/>
      <w:r w:rsidRPr="00B97DEC">
        <w:rPr>
          <w:rFonts w:ascii="Times New Roman" w:eastAsia="Calibri" w:hAnsi="Times New Roman"/>
          <w:i/>
          <w:iCs/>
        </w:rPr>
        <w:t>by</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with</w:t>
      </w:r>
      <w:proofErr w:type="spellEnd"/>
      <w:r w:rsidRPr="00B97DEC">
        <w:rPr>
          <w:rFonts w:ascii="Times New Roman" w:eastAsia="Calibri" w:hAnsi="Times New Roman"/>
          <w:i/>
          <w:iCs/>
        </w:rPr>
        <w:t>)</w:t>
      </w:r>
      <w:r w:rsidRPr="00B97DEC">
        <w:rPr>
          <w:rFonts w:ascii="Times New Roman" w:eastAsia="Calibri" w:hAnsi="Times New Roman"/>
        </w:rPr>
        <w:t>.</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 xml:space="preserve">Союзы </w:t>
      </w:r>
      <w:proofErr w:type="spellStart"/>
      <w:r w:rsidRPr="00B97DEC">
        <w:rPr>
          <w:rFonts w:ascii="Times New Roman" w:eastAsia="Calibri" w:hAnsi="Times New Roman"/>
          <w:i/>
          <w:iCs/>
        </w:rPr>
        <w:t>and</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but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because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if</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when</w:t>
      </w:r>
      <w:proofErr w:type="spellEnd"/>
      <w:r w:rsidRPr="00B97DEC">
        <w:rPr>
          <w:rFonts w:ascii="Times New Roman" w:eastAsia="Calibri" w:hAnsi="Times New Roman"/>
          <w:i/>
          <w:iCs/>
        </w:rPr>
        <w:t xml:space="preserve"> </w:t>
      </w:r>
      <w:r w:rsidRPr="00B97DEC">
        <w:rPr>
          <w:rFonts w:ascii="Times New Roman" w:eastAsia="Calibri" w:hAnsi="Times New Roman"/>
        </w:rPr>
        <w:t xml:space="preserve">в простом, сложноподчиненном и сложносочиненном предложении. Союзы </w:t>
      </w:r>
      <w:proofErr w:type="spellStart"/>
      <w:r w:rsidRPr="00B97DEC">
        <w:rPr>
          <w:rFonts w:ascii="Times New Roman" w:eastAsia="Calibri" w:hAnsi="Times New Roman"/>
          <w:i/>
          <w:iCs/>
        </w:rPr>
        <w:t>too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either</w:t>
      </w:r>
      <w:proofErr w:type="spellEnd"/>
      <w:r w:rsidRPr="00B97DEC">
        <w:rPr>
          <w:rFonts w:ascii="Times New Roman" w:eastAsia="Calibri" w:hAnsi="Times New Roman"/>
        </w:rPr>
        <w:t xml:space="preserve"> в значении «тоже, также» для выражения согласия.</w:t>
      </w:r>
    </w:p>
    <w:p w:rsidR="00BC751B" w:rsidRPr="00B97DEC" w:rsidRDefault="009C2098" w:rsidP="00B97DEC">
      <w:pPr>
        <w:pStyle w:val="21"/>
        <w:numPr>
          <w:ilvl w:val="0"/>
          <w:numId w:val="50"/>
        </w:numPr>
        <w:spacing w:before="0" w:beforeAutospacing="0" w:after="0" w:afterAutospacing="0" w:line="240" w:lineRule="auto"/>
        <w:ind w:left="0" w:firstLine="709"/>
        <w:jc w:val="both"/>
        <w:rPr>
          <w:rFonts w:ascii="Times New Roman" w:eastAsia="Calibri" w:hAnsi="Times New Roman"/>
          <w:i/>
          <w:iCs/>
        </w:rPr>
      </w:pPr>
      <w:r w:rsidRPr="00B97DEC">
        <w:rPr>
          <w:rFonts w:ascii="Times New Roman" w:eastAsia="Calibri" w:hAnsi="Times New Roman"/>
          <w:b/>
          <w:bCs/>
        </w:rPr>
        <w:t>Средства связи</w:t>
      </w:r>
      <w:r w:rsidRPr="00B97DEC">
        <w:rPr>
          <w:rFonts w:ascii="Times New Roman" w:eastAsia="Calibri" w:hAnsi="Times New Roman"/>
        </w:rPr>
        <w:t xml:space="preserve"> в тексте для обеспечения его целостности </w:t>
      </w:r>
      <w:r w:rsidRPr="00B97DEC">
        <w:rPr>
          <w:rFonts w:ascii="Times New Roman" w:eastAsia="Calibri" w:hAnsi="Times New Roman"/>
          <w:i/>
          <w:iCs/>
        </w:rPr>
        <w:t>(</w:t>
      </w:r>
      <w:proofErr w:type="spellStart"/>
      <w:r w:rsidRPr="00B97DEC">
        <w:rPr>
          <w:rFonts w:ascii="Times New Roman" w:eastAsia="Calibri" w:hAnsi="Times New Roman"/>
          <w:i/>
          <w:iCs/>
        </w:rPr>
        <w:t>firstly</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finally</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at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in</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end</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however</w:t>
      </w:r>
      <w:proofErr w:type="spellEnd"/>
      <w:r w:rsidRPr="00B97DEC">
        <w:rPr>
          <w:rFonts w:ascii="Times New Roman" w:eastAsia="Calibri" w:hAnsi="Times New Roman"/>
          <w:i/>
          <w:iCs/>
        </w:rPr>
        <w:t xml:space="preserve"> </w:t>
      </w:r>
      <w:r w:rsidRPr="00B97DEC">
        <w:rPr>
          <w:rFonts w:ascii="Times New Roman" w:eastAsia="Calibri" w:hAnsi="Times New Roman"/>
        </w:rPr>
        <w:t>и т.д.).</w:t>
      </w:r>
    </w:p>
    <w:p w:rsidR="00BC751B" w:rsidRPr="00B97DEC" w:rsidRDefault="009C2098" w:rsidP="00B97DEC">
      <w:pPr>
        <w:pStyle w:val="21"/>
        <w:spacing w:before="0" w:beforeAutospacing="0" w:after="0" w:afterAutospacing="0" w:line="240" w:lineRule="auto"/>
        <w:ind w:firstLine="709"/>
        <w:jc w:val="both"/>
        <w:rPr>
          <w:rFonts w:ascii="Times New Roman" w:eastAsia="Calibri" w:hAnsi="Times New Roman"/>
          <w:i/>
          <w:iCs/>
        </w:rPr>
      </w:pPr>
      <w:r w:rsidRPr="00B97DEC">
        <w:rPr>
          <w:rFonts w:ascii="Times New Roman" w:eastAsia="Calibri" w:hAnsi="Times New Roman"/>
          <w:i/>
          <w:iCs/>
        </w:rPr>
        <w:t xml:space="preserve"> </w:t>
      </w:r>
    </w:p>
    <w:p w:rsidR="00BC751B" w:rsidRPr="00B97DEC" w:rsidRDefault="009C2098" w:rsidP="00B97DEC">
      <w:pPr>
        <w:pStyle w:val="21"/>
        <w:numPr>
          <w:ilvl w:val="0"/>
          <w:numId w:val="49"/>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Знание признаков, навыки распознавания и употребления в речи следующих </w:t>
      </w:r>
      <w:r w:rsidRPr="00B97DEC">
        <w:rPr>
          <w:rFonts w:ascii="Times New Roman" w:eastAsia="Calibri" w:hAnsi="Times New Roman"/>
          <w:u w:val="single"/>
        </w:rPr>
        <w:t>синтаксических явлений</w:t>
      </w:r>
      <w:r w:rsidRPr="00B97DEC">
        <w:rPr>
          <w:rFonts w:ascii="Times New Roman" w:eastAsia="Calibri" w:hAnsi="Times New Roman"/>
        </w:rPr>
        <w:t>:</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rPr>
      </w:pPr>
      <w:proofErr w:type="gramStart"/>
      <w:r w:rsidRPr="00B97DEC">
        <w:rPr>
          <w:rFonts w:ascii="Times New Roman" w:eastAsia="Calibri" w:hAnsi="Times New Roman"/>
          <w:b/>
          <w:bCs/>
        </w:rPr>
        <w:t>Простые</w:t>
      </w:r>
      <w:r w:rsidRPr="00B97DEC">
        <w:rPr>
          <w:rFonts w:ascii="Times New Roman" w:eastAsia="Calibri" w:hAnsi="Times New Roman"/>
        </w:rPr>
        <w:t xml:space="preserve"> распространённые и нераспространённые </w:t>
      </w:r>
      <w:r w:rsidRPr="00B97DEC">
        <w:rPr>
          <w:rFonts w:ascii="Times New Roman" w:eastAsia="Calibri" w:hAnsi="Times New Roman"/>
          <w:b/>
          <w:bCs/>
        </w:rPr>
        <w:t>предложения</w:t>
      </w:r>
      <w:r w:rsidRPr="00B97DEC">
        <w:rPr>
          <w:rFonts w:ascii="Times New Roman" w:eastAsia="Calibri" w:hAnsi="Times New Roman"/>
        </w:rPr>
        <w:t xml:space="preserve">, в том числе с несколькими обстоятельствами, следующими в определённом порядке </w:t>
      </w:r>
      <w:r w:rsidRPr="00B97DEC">
        <w:rPr>
          <w:rFonts w:ascii="Times New Roman" w:eastAsia="Calibri" w:hAnsi="Times New Roman"/>
          <w:i/>
          <w:iCs/>
        </w:rPr>
        <w:t>(</w:t>
      </w:r>
      <w:proofErr w:type="spellStart"/>
      <w:r w:rsidRPr="00B97DEC">
        <w:rPr>
          <w:rFonts w:ascii="Times New Roman" w:eastAsia="Calibri" w:hAnsi="Times New Roman"/>
          <w:i/>
          <w:iCs/>
        </w:rPr>
        <w:t>We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England</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summer</w:t>
      </w:r>
      <w:proofErr w:type="spellEnd"/>
      <w:r w:rsidRPr="00B97DEC">
        <w:rPr>
          <w:rFonts w:ascii="Times New Roman" w:eastAsia="Calibri" w:hAnsi="Times New Roman"/>
        </w:rPr>
        <w:t>); предложения с начальным “</w:t>
      </w:r>
      <w:proofErr w:type="spellStart"/>
      <w:r w:rsidRPr="00B97DEC">
        <w:rPr>
          <w:rFonts w:ascii="Times New Roman" w:eastAsia="Calibri" w:hAnsi="Times New Roman"/>
          <w:i/>
          <w:iCs/>
        </w:rPr>
        <w:t>It</w:t>
      </w:r>
      <w:proofErr w:type="spellEnd"/>
      <w:r w:rsidRPr="00B97DEC">
        <w:rPr>
          <w:rFonts w:ascii="Times New Roman" w:eastAsia="Calibri" w:hAnsi="Times New Roman"/>
        </w:rPr>
        <w:t xml:space="preserve">” и с начальным </w:t>
      </w:r>
      <w:r w:rsidRPr="00B97DEC">
        <w:rPr>
          <w:rFonts w:ascii="Times New Roman" w:eastAsia="Calibri" w:hAnsi="Times New Roman"/>
          <w:i/>
          <w:iCs/>
        </w:rPr>
        <w:t>“</w:t>
      </w:r>
      <w:proofErr w:type="spellStart"/>
      <w:r w:rsidRPr="00B97DEC">
        <w:rPr>
          <w:rFonts w:ascii="Times New Roman" w:eastAsia="Calibri" w:hAnsi="Times New Roman"/>
          <w:i/>
          <w:iCs/>
        </w:rPr>
        <w:t>There</w:t>
      </w:r>
      <w:proofErr w:type="spellEnd"/>
      <w:r w:rsidRPr="00B97DEC">
        <w:rPr>
          <w:rFonts w:ascii="Times New Roman" w:eastAsia="Calibri" w:hAnsi="Times New Roman"/>
          <w:i/>
          <w:iCs/>
        </w:rPr>
        <w:t xml:space="preserve">  +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be</w:t>
      </w:r>
      <w:proofErr w:type="spellEnd"/>
      <w:r w:rsidRPr="00B97DEC">
        <w:rPr>
          <w:rFonts w:ascii="Times New Roman" w:eastAsia="Calibri" w:hAnsi="Times New Roman"/>
          <w:i/>
          <w:iCs/>
        </w:rPr>
        <w:t>” (</w:t>
      </w:r>
      <w:proofErr w:type="spellStart"/>
      <w:r w:rsidRPr="00B97DEC">
        <w:rPr>
          <w:rFonts w:ascii="Times New Roman" w:eastAsia="Calibri" w:hAnsi="Times New Roman"/>
          <w:i/>
          <w:iCs/>
        </w:rPr>
        <w:t>It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is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winter</w:t>
      </w:r>
      <w:proofErr w:type="spellEnd"/>
      <w:r w:rsidRPr="00B97DEC">
        <w:rPr>
          <w:rFonts w:ascii="Times New Roman" w:eastAsia="Calibri" w:hAnsi="Times New Roman"/>
          <w:i/>
          <w:iCs/>
        </w:rPr>
        <w:t>.</w:t>
      </w:r>
      <w:proofErr w:type="gramEnd"/>
      <w:r w:rsidRPr="00B97DEC">
        <w:rPr>
          <w:rFonts w:ascii="Times New Roman" w:eastAsia="Calibri" w:hAnsi="Times New Roman"/>
          <w:i/>
          <w:iCs/>
        </w:rPr>
        <w:t xml:space="preserve"> </w:t>
      </w:r>
      <w:proofErr w:type="spellStart"/>
      <w:r w:rsidRPr="00B97DEC">
        <w:rPr>
          <w:rFonts w:ascii="Times New Roman" w:eastAsia="Calibri" w:hAnsi="Times New Roman"/>
          <w:i/>
          <w:iCs/>
        </w:rPr>
        <w:t>There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is</w:t>
      </w:r>
      <w:proofErr w:type="spellEnd"/>
      <w:r w:rsidRPr="00B97DEC">
        <w:rPr>
          <w:rFonts w:ascii="Times New Roman" w:eastAsia="Calibri" w:hAnsi="Times New Roman"/>
          <w:i/>
          <w:iCs/>
        </w:rPr>
        <w:t xml:space="preserve"> a </w:t>
      </w:r>
      <w:proofErr w:type="spellStart"/>
      <w:r w:rsidRPr="00B97DEC">
        <w:rPr>
          <w:rFonts w:ascii="Times New Roman" w:eastAsia="Calibri" w:hAnsi="Times New Roman"/>
          <w:i/>
          <w:iCs/>
        </w:rPr>
        <w:t>book</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lastRenderedPageBreak/>
        <w:t>on</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table</w:t>
      </w:r>
      <w:proofErr w:type="spellEnd"/>
      <w:r w:rsidRPr="00B97DEC">
        <w:rPr>
          <w:rFonts w:ascii="Times New Roman" w:eastAsia="Calibri" w:hAnsi="Times New Roman"/>
          <w:i/>
          <w:iCs/>
        </w:rPr>
        <w:t xml:space="preserve">.). </w:t>
      </w:r>
      <w:r w:rsidRPr="00B97DEC">
        <w:rPr>
          <w:rFonts w:ascii="Times New Roman" w:eastAsia="Calibri" w:hAnsi="Times New Roman"/>
        </w:rPr>
        <w:t>Порядок следования однородных определений в простом предложении. Порядок следования наречий в простом распространенном предложении.</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Предложения со сравнительными конструкциями</w:t>
      </w:r>
      <w:r w:rsidRPr="00B97DEC">
        <w:rPr>
          <w:rFonts w:ascii="Times New Roman" w:eastAsia="Calibri" w:hAnsi="Times New Roman"/>
        </w:rPr>
        <w:t xml:space="preserve">  </w:t>
      </w:r>
      <w:proofErr w:type="spellStart"/>
      <w:r w:rsidRPr="00B97DEC">
        <w:rPr>
          <w:rFonts w:ascii="Times New Roman" w:eastAsia="Calibri" w:hAnsi="Times New Roman"/>
          <w:i/>
          <w:iCs/>
        </w:rPr>
        <w:t>as</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as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than</w:t>
      </w:r>
      <w:proofErr w:type="spellEnd"/>
      <w:r w:rsidRPr="00B97DEC">
        <w:rPr>
          <w:rFonts w:ascii="Times New Roman" w:eastAsia="Calibri" w:hAnsi="Times New Roman"/>
          <w:i/>
          <w:iCs/>
        </w:rPr>
        <w:t>.</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Сложносочинённые предложения</w:t>
      </w:r>
      <w:r w:rsidRPr="00B97DEC">
        <w:rPr>
          <w:rFonts w:ascii="Times New Roman" w:eastAsia="Calibri" w:hAnsi="Times New Roman"/>
        </w:rPr>
        <w:t xml:space="preserve"> с сочинительными союзами  </w:t>
      </w:r>
      <w:proofErr w:type="spellStart"/>
      <w:r w:rsidRPr="00B97DEC">
        <w:rPr>
          <w:rFonts w:ascii="Times New Roman" w:eastAsia="Calibri" w:hAnsi="Times New Roman"/>
          <w:i/>
          <w:iCs/>
        </w:rPr>
        <w:t>and</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but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or</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so</w:t>
      </w:r>
      <w:proofErr w:type="spellEnd"/>
      <w:r w:rsidRPr="00B97DEC">
        <w:rPr>
          <w:rFonts w:ascii="Times New Roman" w:eastAsia="Calibri" w:hAnsi="Times New Roman"/>
          <w:i/>
          <w:iCs/>
        </w:rPr>
        <w:t>.</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lang w:val="en-US"/>
        </w:rPr>
      </w:pPr>
      <w:r w:rsidRPr="00B97DEC">
        <w:rPr>
          <w:rFonts w:ascii="Times New Roman" w:eastAsia="Calibri" w:hAnsi="Times New Roman"/>
          <w:b/>
          <w:bCs/>
        </w:rPr>
        <w:t>Сложноподчинённые</w:t>
      </w:r>
      <w:r w:rsidRPr="00B97DEC">
        <w:rPr>
          <w:rFonts w:ascii="Times New Roman" w:eastAsia="Calibri" w:hAnsi="Times New Roman"/>
          <w:b/>
          <w:bCs/>
          <w:lang w:val="en-US"/>
        </w:rPr>
        <w:t xml:space="preserve"> </w:t>
      </w:r>
      <w:r w:rsidRPr="00B97DEC">
        <w:rPr>
          <w:rFonts w:ascii="Times New Roman" w:eastAsia="Calibri" w:hAnsi="Times New Roman"/>
          <w:b/>
          <w:bCs/>
        </w:rPr>
        <w:t>предложения</w:t>
      </w:r>
      <w:r w:rsidRPr="00B97DEC">
        <w:rPr>
          <w:rFonts w:ascii="Times New Roman" w:eastAsia="Calibri" w:hAnsi="Times New Roman"/>
          <w:lang w:val="en-US"/>
        </w:rPr>
        <w:t xml:space="preserve"> </w:t>
      </w:r>
      <w:r w:rsidRPr="00B97DEC">
        <w:rPr>
          <w:rFonts w:ascii="Times New Roman" w:eastAsia="Calibri" w:hAnsi="Times New Roman"/>
        </w:rPr>
        <w:t>с</w:t>
      </w:r>
      <w:r w:rsidRPr="00B97DEC">
        <w:rPr>
          <w:rFonts w:ascii="Times New Roman" w:eastAsia="Calibri" w:hAnsi="Times New Roman"/>
          <w:lang w:val="en-US"/>
        </w:rPr>
        <w:t xml:space="preserve"> </w:t>
      </w:r>
      <w:r w:rsidRPr="00B97DEC">
        <w:rPr>
          <w:rFonts w:ascii="Times New Roman" w:eastAsia="Calibri" w:hAnsi="Times New Roman"/>
        </w:rPr>
        <w:t>союзами</w:t>
      </w:r>
      <w:r w:rsidRPr="00B97DEC">
        <w:rPr>
          <w:rFonts w:ascii="Times New Roman" w:eastAsia="Calibri" w:hAnsi="Times New Roman"/>
          <w:lang w:val="en-US"/>
        </w:rPr>
        <w:t xml:space="preserve"> </w:t>
      </w:r>
      <w:r w:rsidRPr="00B97DEC">
        <w:rPr>
          <w:rFonts w:ascii="Times New Roman" w:eastAsia="Calibri" w:hAnsi="Times New Roman"/>
        </w:rPr>
        <w:t>и</w:t>
      </w:r>
      <w:r w:rsidRPr="00B97DEC">
        <w:rPr>
          <w:rFonts w:ascii="Times New Roman" w:eastAsia="Calibri" w:hAnsi="Times New Roman"/>
          <w:lang w:val="en-US"/>
        </w:rPr>
        <w:t xml:space="preserve"> </w:t>
      </w:r>
      <w:r w:rsidRPr="00B97DEC">
        <w:rPr>
          <w:rFonts w:ascii="Times New Roman" w:eastAsia="Calibri" w:hAnsi="Times New Roman"/>
        </w:rPr>
        <w:t>союзными</w:t>
      </w:r>
      <w:r w:rsidRPr="00B97DEC">
        <w:rPr>
          <w:rFonts w:ascii="Times New Roman" w:eastAsia="Calibri" w:hAnsi="Times New Roman"/>
          <w:lang w:val="en-US"/>
        </w:rPr>
        <w:t xml:space="preserve"> </w:t>
      </w:r>
      <w:r w:rsidRPr="00B97DEC">
        <w:rPr>
          <w:rFonts w:ascii="Times New Roman" w:eastAsia="Calibri" w:hAnsi="Times New Roman"/>
        </w:rPr>
        <w:t>словами</w:t>
      </w:r>
      <w:r w:rsidRPr="00B97DEC">
        <w:rPr>
          <w:rFonts w:ascii="Times New Roman" w:eastAsia="Calibri" w:hAnsi="Times New Roman"/>
          <w:lang w:val="en-US"/>
        </w:rPr>
        <w:t xml:space="preserve"> </w:t>
      </w:r>
      <w:r w:rsidRPr="00B97DEC">
        <w:rPr>
          <w:rFonts w:ascii="Times New Roman" w:eastAsia="Calibri" w:hAnsi="Times New Roman"/>
          <w:i/>
          <w:iCs/>
          <w:lang w:val="en-US"/>
        </w:rPr>
        <w:t>what, when, why, which, that, because, who, if, so, than, since.</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i/>
          <w:iCs/>
          <w:lang w:val="en-US"/>
        </w:rPr>
      </w:pPr>
      <w:r w:rsidRPr="00B97DEC">
        <w:rPr>
          <w:rFonts w:ascii="Times New Roman" w:eastAsia="Calibri" w:hAnsi="Times New Roman"/>
          <w:b/>
          <w:bCs/>
        </w:rPr>
        <w:t>Условные</w:t>
      </w:r>
      <w:r w:rsidRPr="00B97DEC">
        <w:rPr>
          <w:rFonts w:ascii="Times New Roman" w:eastAsia="Calibri" w:hAnsi="Times New Roman"/>
          <w:b/>
          <w:bCs/>
          <w:lang w:val="en-US"/>
        </w:rPr>
        <w:t xml:space="preserve"> </w:t>
      </w:r>
      <w:r w:rsidRPr="00B97DEC">
        <w:rPr>
          <w:rFonts w:ascii="Times New Roman" w:eastAsia="Calibri" w:hAnsi="Times New Roman"/>
          <w:b/>
          <w:bCs/>
        </w:rPr>
        <w:t>предложения</w:t>
      </w:r>
      <w:r w:rsidRPr="00B97DEC">
        <w:rPr>
          <w:rFonts w:ascii="Times New Roman" w:eastAsia="Calibri" w:hAnsi="Times New Roman"/>
          <w:lang w:val="en-US"/>
        </w:rPr>
        <w:t xml:space="preserve"> </w:t>
      </w:r>
      <w:r w:rsidRPr="00B97DEC">
        <w:rPr>
          <w:rFonts w:ascii="Times New Roman" w:eastAsia="Calibri" w:hAnsi="Times New Roman"/>
        </w:rPr>
        <w:t>реального</w:t>
      </w:r>
      <w:r w:rsidRPr="00B97DEC">
        <w:rPr>
          <w:rFonts w:ascii="Times New Roman" w:eastAsia="Calibri" w:hAnsi="Times New Roman"/>
          <w:lang w:val="en-US"/>
        </w:rPr>
        <w:t xml:space="preserve"> </w:t>
      </w:r>
      <w:r w:rsidRPr="00B97DEC">
        <w:rPr>
          <w:rFonts w:ascii="Times New Roman" w:eastAsia="Calibri" w:hAnsi="Times New Roman"/>
          <w:i/>
          <w:iCs/>
          <w:lang w:val="en-US"/>
        </w:rPr>
        <w:t xml:space="preserve">(Conditional I – If it doesn’t rain, they will go for a picnic) </w:t>
      </w:r>
      <w:r w:rsidRPr="00B97DEC">
        <w:rPr>
          <w:rFonts w:ascii="Times New Roman" w:eastAsia="Calibri" w:hAnsi="Times New Roman"/>
        </w:rPr>
        <w:t>и</w:t>
      </w:r>
      <w:r w:rsidRPr="00B97DEC">
        <w:rPr>
          <w:rFonts w:ascii="Times New Roman" w:eastAsia="Calibri" w:hAnsi="Times New Roman"/>
          <w:lang w:val="en-US"/>
        </w:rPr>
        <w:t xml:space="preserve"> </w:t>
      </w:r>
      <w:r w:rsidRPr="00B97DEC">
        <w:rPr>
          <w:rFonts w:ascii="Times New Roman" w:eastAsia="Calibri" w:hAnsi="Times New Roman"/>
        </w:rPr>
        <w:t>нереального</w:t>
      </w:r>
      <w:r w:rsidRPr="00B97DEC">
        <w:rPr>
          <w:rFonts w:ascii="Times New Roman" w:eastAsia="Calibri" w:hAnsi="Times New Roman"/>
          <w:lang w:val="en-US"/>
        </w:rPr>
        <w:t xml:space="preserve"> </w:t>
      </w:r>
      <w:r w:rsidRPr="00B97DEC">
        <w:rPr>
          <w:rFonts w:ascii="Times New Roman" w:eastAsia="Calibri" w:hAnsi="Times New Roman"/>
        </w:rPr>
        <w:t>характера</w:t>
      </w:r>
      <w:r w:rsidRPr="00B97DEC">
        <w:rPr>
          <w:rFonts w:ascii="Times New Roman" w:eastAsia="Calibri" w:hAnsi="Times New Roman"/>
          <w:lang w:val="en-US"/>
        </w:rPr>
        <w:t xml:space="preserve"> </w:t>
      </w:r>
      <w:r w:rsidRPr="00B97DEC">
        <w:rPr>
          <w:rFonts w:ascii="Times New Roman" w:eastAsia="Calibri" w:hAnsi="Times New Roman"/>
          <w:i/>
          <w:iCs/>
          <w:lang w:val="en-US"/>
        </w:rPr>
        <w:t>(Conditional II – If I were rich, I would help the endangered animals).</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i/>
          <w:iCs/>
        </w:rPr>
      </w:pPr>
      <w:r w:rsidRPr="00B97DEC">
        <w:rPr>
          <w:rFonts w:ascii="Times New Roman" w:eastAsia="Calibri" w:hAnsi="Times New Roman"/>
          <w:b/>
          <w:bCs/>
        </w:rPr>
        <w:t xml:space="preserve">Косвенная речь </w:t>
      </w:r>
      <w:r w:rsidRPr="00B97DEC">
        <w:rPr>
          <w:rFonts w:ascii="Times New Roman" w:eastAsia="Calibri" w:hAnsi="Times New Roman"/>
        </w:rPr>
        <w:t>в утвердительных и отрицательных предложениях в настоящем времени.</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rPr>
        <w:t xml:space="preserve">Все типы </w:t>
      </w:r>
      <w:r w:rsidRPr="00B97DEC">
        <w:rPr>
          <w:rFonts w:ascii="Times New Roman" w:eastAsia="Calibri" w:hAnsi="Times New Roman"/>
          <w:b/>
          <w:bCs/>
        </w:rPr>
        <w:t>вопросительных предложений</w:t>
      </w:r>
      <w:r w:rsidRPr="00B97DEC">
        <w:rPr>
          <w:rFonts w:ascii="Times New Roman" w:eastAsia="Calibri" w:hAnsi="Times New Roman"/>
        </w:rPr>
        <w:t xml:space="preserve"> (общий, специальный, альтернативный, разделительный вопросы в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Future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Simple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Perfect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Past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Continuous</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Present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Perfect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Continuous</w:t>
      </w:r>
      <w:proofErr w:type="spellEnd"/>
      <w:r w:rsidRPr="00B97DEC">
        <w:rPr>
          <w:rFonts w:ascii="Times New Roman" w:eastAsia="Calibri" w:hAnsi="Times New Roman"/>
        </w:rPr>
        <w:t xml:space="preserve">). </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Побудительные предложения</w:t>
      </w:r>
      <w:r w:rsidRPr="00B97DEC">
        <w:rPr>
          <w:rFonts w:ascii="Times New Roman" w:eastAsia="Calibri" w:hAnsi="Times New Roman"/>
        </w:rPr>
        <w:t xml:space="preserve"> в утвердительной </w:t>
      </w:r>
      <w:r w:rsidRPr="00B97DEC">
        <w:rPr>
          <w:rFonts w:ascii="Times New Roman" w:eastAsia="Calibri" w:hAnsi="Times New Roman"/>
          <w:i/>
          <w:iCs/>
        </w:rPr>
        <w:t>(</w:t>
      </w:r>
      <w:proofErr w:type="spellStart"/>
      <w:r w:rsidRPr="00B97DEC">
        <w:rPr>
          <w:rFonts w:ascii="Times New Roman" w:eastAsia="Calibri" w:hAnsi="Times New Roman"/>
          <w:i/>
          <w:iCs/>
        </w:rPr>
        <w:t>Be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careful</w:t>
      </w:r>
      <w:proofErr w:type="spellEnd"/>
      <w:r w:rsidRPr="00B97DEC">
        <w:rPr>
          <w:rFonts w:ascii="Times New Roman" w:eastAsia="Calibri" w:hAnsi="Times New Roman"/>
          <w:i/>
          <w:iCs/>
        </w:rPr>
        <w:t>!)</w:t>
      </w:r>
      <w:r w:rsidRPr="00B97DEC">
        <w:rPr>
          <w:rFonts w:ascii="Times New Roman" w:eastAsia="Calibri" w:hAnsi="Times New Roman"/>
        </w:rPr>
        <w:t xml:space="preserve"> и отрицательной </w:t>
      </w:r>
      <w:r w:rsidRPr="00B97DEC">
        <w:rPr>
          <w:rFonts w:ascii="Times New Roman" w:eastAsia="Calibri" w:hAnsi="Times New Roman"/>
          <w:i/>
          <w:iCs/>
        </w:rPr>
        <w:t>(</w:t>
      </w:r>
      <w:proofErr w:type="spellStart"/>
      <w:r w:rsidRPr="00B97DEC">
        <w:rPr>
          <w:rFonts w:ascii="Times New Roman" w:eastAsia="Calibri" w:hAnsi="Times New Roman"/>
          <w:i/>
          <w:iCs/>
        </w:rPr>
        <w:t>Don’t</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break</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the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mirror</w:t>
      </w:r>
      <w:proofErr w:type="spellEnd"/>
      <w:r w:rsidRPr="00B97DEC">
        <w:rPr>
          <w:rFonts w:ascii="Times New Roman" w:eastAsia="Calibri" w:hAnsi="Times New Roman"/>
          <w:i/>
          <w:iCs/>
        </w:rPr>
        <w:t>!)</w:t>
      </w:r>
      <w:r w:rsidRPr="00B97DEC">
        <w:rPr>
          <w:rFonts w:ascii="Times New Roman" w:eastAsia="Calibri" w:hAnsi="Times New Roman"/>
        </w:rPr>
        <w:t xml:space="preserve"> форме. Побудительные предложения с </w:t>
      </w:r>
      <w:proofErr w:type="spellStart"/>
      <w:r w:rsidRPr="00B97DEC">
        <w:rPr>
          <w:rFonts w:ascii="Times New Roman" w:eastAsia="Calibri" w:hAnsi="Times New Roman"/>
          <w:i/>
          <w:iCs/>
        </w:rPr>
        <w:t>Let’s</w:t>
      </w:r>
      <w:proofErr w:type="spellEnd"/>
      <w:r w:rsidRPr="00B97DEC">
        <w:rPr>
          <w:rFonts w:ascii="Times New Roman" w:eastAsia="Calibri" w:hAnsi="Times New Roman"/>
          <w:i/>
          <w:iCs/>
        </w:rPr>
        <w:t>.</w:t>
      </w:r>
    </w:p>
    <w:p w:rsidR="00BC751B" w:rsidRPr="00B97DEC" w:rsidRDefault="009C2098" w:rsidP="00B97DEC">
      <w:pPr>
        <w:pStyle w:val="21"/>
        <w:numPr>
          <w:ilvl w:val="0"/>
          <w:numId w:val="51"/>
        </w:numPr>
        <w:spacing w:before="0" w:beforeAutospacing="0" w:after="0" w:afterAutospacing="0" w:line="240" w:lineRule="auto"/>
        <w:ind w:left="0" w:firstLine="709"/>
        <w:jc w:val="both"/>
        <w:rPr>
          <w:rFonts w:ascii="Times New Roman" w:eastAsia="Calibri" w:hAnsi="Times New Roman"/>
        </w:rPr>
      </w:pPr>
      <w:r w:rsidRPr="00B97DEC">
        <w:rPr>
          <w:rFonts w:ascii="Times New Roman" w:eastAsia="Calibri" w:hAnsi="Times New Roman"/>
          <w:b/>
          <w:bCs/>
        </w:rPr>
        <w:t>Конструкции с глаголами</w:t>
      </w:r>
      <w:r w:rsidRPr="00B97DEC">
        <w:rPr>
          <w:rFonts w:ascii="Times New Roman" w:eastAsia="Calibri" w:hAnsi="Times New Roman"/>
        </w:rPr>
        <w:t xml:space="preserve"> на –</w:t>
      </w:r>
      <w:proofErr w:type="spellStart"/>
      <w:r w:rsidRPr="00B97DEC">
        <w:rPr>
          <w:rFonts w:ascii="Times New Roman" w:eastAsia="Calibri" w:hAnsi="Times New Roman"/>
          <w:i/>
          <w:iCs/>
        </w:rPr>
        <w:t>ing</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be</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going</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to</w:t>
      </w:r>
      <w:proofErr w:type="spellEnd"/>
      <w:r w:rsidRPr="00B97DEC">
        <w:rPr>
          <w:rFonts w:ascii="Times New Roman" w:eastAsia="Calibri" w:hAnsi="Times New Roman"/>
        </w:rPr>
        <w:t xml:space="preserve"> (для выражения будущего действия);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like</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love</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hate</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enjoy</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doing</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something</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go</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fishing</w:t>
      </w:r>
      <w:proofErr w:type="spellEnd"/>
      <w:r w:rsidRPr="00B97DEC">
        <w:rPr>
          <w:rFonts w:ascii="Times New Roman" w:eastAsia="Calibri" w:hAnsi="Times New Roman"/>
          <w:i/>
          <w:iCs/>
        </w:rPr>
        <w:t>/</w:t>
      </w:r>
      <w:proofErr w:type="spellStart"/>
      <w:r w:rsidRPr="00B97DEC">
        <w:rPr>
          <w:rFonts w:ascii="Times New Roman" w:eastAsia="Calibri" w:hAnsi="Times New Roman"/>
          <w:i/>
          <w:iCs/>
        </w:rPr>
        <w:t>skating</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Stop</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talking</w:t>
      </w:r>
      <w:proofErr w:type="spellEnd"/>
      <w:r w:rsidRPr="00B97DEC">
        <w:rPr>
          <w:rFonts w:ascii="Times New Roman" w:eastAsia="Calibri" w:hAnsi="Times New Roman"/>
          <w:i/>
          <w:iCs/>
        </w:rPr>
        <w:t xml:space="preserve">; </w:t>
      </w:r>
      <w:r w:rsidRPr="00B97DEC">
        <w:rPr>
          <w:rFonts w:ascii="Times New Roman" w:eastAsia="Calibri" w:hAnsi="Times New Roman"/>
        </w:rPr>
        <w:t>конструкция</w:t>
      </w:r>
      <w:r w:rsidRPr="00B97DEC">
        <w:rPr>
          <w:rFonts w:ascii="Times New Roman" w:eastAsia="Calibri" w:hAnsi="Times New Roman"/>
          <w:i/>
          <w:iCs/>
        </w:rPr>
        <w:t xml:space="preserve"> </w:t>
      </w:r>
      <w:proofErr w:type="spellStart"/>
      <w:r w:rsidRPr="00B97DEC">
        <w:rPr>
          <w:rFonts w:ascii="Times New Roman" w:eastAsia="Calibri" w:hAnsi="Times New Roman"/>
          <w:i/>
          <w:iCs/>
        </w:rPr>
        <w:t>used</w:t>
      </w:r>
      <w:proofErr w:type="spellEnd"/>
      <w:r w:rsidRPr="00B97DEC">
        <w:rPr>
          <w:rFonts w:ascii="Times New Roman" w:eastAsia="Calibri" w:hAnsi="Times New Roman"/>
          <w:i/>
          <w:iCs/>
        </w:rPr>
        <w:t xml:space="preserve"> </w:t>
      </w:r>
      <w:proofErr w:type="spellStart"/>
      <w:r w:rsidRPr="00B97DEC">
        <w:rPr>
          <w:rFonts w:ascii="Times New Roman" w:eastAsia="Calibri" w:hAnsi="Times New Roman"/>
          <w:i/>
          <w:iCs/>
        </w:rPr>
        <w:t>to</w:t>
      </w:r>
      <w:proofErr w:type="spellEnd"/>
      <w:r w:rsidRPr="00B97DEC">
        <w:rPr>
          <w:rFonts w:ascii="Times New Roman" w:eastAsia="Calibri" w:hAnsi="Times New Roman"/>
          <w:i/>
          <w:iCs/>
        </w:rPr>
        <w:t xml:space="preserve"> </w:t>
      </w:r>
      <w:r w:rsidRPr="00B97DEC">
        <w:rPr>
          <w:rFonts w:ascii="Times New Roman" w:eastAsia="Calibri" w:hAnsi="Times New Roman"/>
        </w:rPr>
        <w:t>для выражения привычных, повторяющихся действий и состояний в прошлом.</w:t>
      </w:r>
    </w:p>
    <w:p w:rsidR="00BC751B" w:rsidRPr="00B97DEC" w:rsidRDefault="009C2098" w:rsidP="00B97DEC">
      <w:pPr>
        <w:pStyle w:val="21"/>
        <w:spacing w:before="0" w:beforeAutospacing="0" w:after="0" w:afterAutospacing="0" w:line="240" w:lineRule="auto"/>
        <w:ind w:firstLine="709"/>
        <w:jc w:val="both"/>
        <w:rPr>
          <w:rFonts w:ascii="Times New Roman" w:eastAsia="Calibri" w:hAnsi="Times New Roman"/>
        </w:rPr>
      </w:pPr>
      <w:r w:rsidRPr="00B97DEC">
        <w:rPr>
          <w:rFonts w:ascii="Times New Roman" w:eastAsia="Calibri" w:hAnsi="Times New Roman"/>
        </w:rPr>
        <w:t xml:space="preserve"> </w:t>
      </w:r>
    </w:p>
    <w:p w:rsidR="00BC751B" w:rsidRPr="00B97DEC" w:rsidRDefault="009C2098" w:rsidP="00B97DEC">
      <w:pPr>
        <w:pStyle w:val="21"/>
        <w:spacing w:before="0" w:beforeAutospacing="0" w:after="0" w:afterAutospacing="0" w:line="240" w:lineRule="auto"/>
        <w:ind w:firstLine="709"/>
        <w:jc w:val="both"/>
        <w:rPr>
          <w:rFonts w:ascii="Times New Roman" w:eastAsia="Calibri" w:hAnsi="Times New Roman"/>
          <w:b/>
        </w:rPr>
      </w:pPr>
      <w:r w:rsidRPr="00B97DEC">
        <w:rPr>
          <w:rFonts w:ascii="Times New Roman" w:eastAsia="Calibri" w:hAnsi="Times New Roman"/>
          <w:b/>
        </w:rPr>
        <w:t xml:space="preserve"> Социокультурные знания и умения.</w:t>
      </w:r>
    </w:p>
    <w:p w:rsidR="00BC751B" w:rsidRPr="00B97DEC" w:rsidRDefault="009C2098" w:rsidP="00B97DEC">
      <w:pPr>
        <w:widowControl w:val="0"/>
        <w:ind w:firstLine="709"/>
        <w:jc w:val="both"/>
        <w:rPr>
          <w:rFonts w:eastAsia="MS Mincho"/>
          <w:b/>
          <w:bCs/>
        </w:rPr>
      </w:pPr>
      <w:r w:rsidRPr="00B97DEC">
        <w:rPr>
          <w:rFonts w:eastAsia="MS Mincho"/>
        </w:rPr>
        <w:t xml:space="preserve">Умение осуществлять межличностное и межкультурное общение, используя знания о национально-культурных особенностях своей страны и англоязычных стран, полученные на уроках английского языка и в процессе изучения других предметов (знания </w:t>
      </w:r>
      <w:proofErr w:type="spellStart"/>
      <w:r w:rsidRPr="00B97DEC">
        <w:rPr>
          <w:rFonts w:eastAsia="MS Mincho"/>
        </w:rPr>
        <w:t>межпредметного</w:t>
      </w:r>
      <w:proofErr w:type="spellEnd"/>
      <w:r w:rsidRPr="00B97DEC">
        <w:rPr>
          <w:rFonts w:eastAsia="MS Mincho"/>
        </w:rPr>
        <w:t xml:space="preserve"> характера). </w:t>
      </w:r>
      <w:r w:rsidRPr="00B97DEC">
        <w:rPr>
          <w:rFonts w:eastAsia="MS Mincho"/>
          <w:b/>
          <w:bCs/>
          <w:i/>
          <w:iCs/>
        </w:rPr>
        <w:t>Это предполагает овладение:</w:t>
      </w:r>
    </w:p>
    <w:p w:rsidR="00BC751B" w:rsidRPr="00B97DEC" w:rsidRDefault="009C2098" w:rsidP="00B97DEC">
      <w:pPr>
        <w:pStyle w:val="21"/>
        <w:widowControl w:val="0"/>
        <w:numPr>
          <w:ilvl w:val="0"/>
          <w:numId w:val="47"/>
        </w:numPr>
        <w:spacing w:before="0" w:beforeAutospacing="0" w:after="0" w:afterAutospacing="0" w:line="240" w:lineRule="auto"/>
        <w:ind w:left="0" w:firstLine="709"/>
        <w:jc w:val="both"/>
        <w:rPr>
          <w:rFonts w:ascii="Times New Roman" w:eastAsia="MS Mincho" w:hAnsi="Times New Roman"/>
          <w:b/>
          <w:bCs/>
        </w:rPr>
      </w:pPr>
      <w:r w:rsidRPr="00B97DEC">
        <w:rPr>
          <w:rFonts w:ascii="Times New Roman" w:eastAsia="MS Mincho" w:hAnsi="Times New Roman"/>
        </w:rPr>
        <w:t>знаниями о значении родного и английского языков в современном мире;</w:t>
      </w:r>
    </w:p>
    <w:p w:rsidR="00BC751B" w:rsidRPr="00B97DEC" w:rsidRDefault="009C2098" w:rsidP="00B97DEC">
      <w:pPr>
        <w:pStyle w:val="21"/>
        <w:widowControl w:val="0"/>
        <w:numPr>
          <w:ilvl w:val="0"/>
          <w:numId w:val="47"/>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сведениями о социокультурном портрете типичных представителей англоязычных стран, символике этих стран и их культурном наследии;</w:t>
      </w:r>
    </w:p>
    <w:p w:rsidR="00BC751B" w:rsidRPr="00B97DEC" w:rsidRDefault="009C2098" w:rsidP="00B97DEC">
      <w:pPr>
        <w:pStyle w:val="21"/>
        <w:widowControl w:val="0"/>
        <w:numPr>
          <w:ilvl w:val="0"/>
          <w:numId w:val="47"/>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употребительной фоновой лексикой и реалиями 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BC751B" w:rsidRPr="00B97DEC" w:rsidRDefault="009C2098" w:rsidP="00B97DEC">
      <w:pPr>
        <w:pStyle w:val="21"/>
        <w:widowControl w:val="0"/>
        <w:numPr>
          <w:ilvl w:val="0"/>
          <w:numId w:val="47"/>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представлением о сходстве и различиях в традициях своей страны и англоязычных стран; об особенностях образа жизни, быта, культуры в своей стране и англоязычных странах (всемирно известные достопримечательности, выдающиеся люди и их вклад в мировую культуру); о некоторых произведениях художественной литературы на английском языке;</w:t>
      </w:r>
    </w:p>
    <w:p w:rsidR="00BC751B" w:rsidRPr="00B97DEC" w:rsidRDefault="009C2098" w:rsidP="00B97DEC">
      <w:pPr>
        <w:pStyle w:val="21"/>
        <w:widowControl w:val="0"/>
        <w:numPr>
          <w:ilvl w:val="0"/>
          <w:numId w:val="47"/>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умением распознавать и соблюдать в устной и письменной речи в ситуациях формального и неформального общения основные нормы речевого этикета, принятые в англоязычных странах (реплики-клише, наиболее распространённую оценочную лексику).</w:t>
      </w:r>
    </w:p>
    <w:p w:rsidR="00BC751B" w:rsidRPr="00B97DEC" w:rsidRDefault="009C2098" w:rsidP="00B97DEC">
      <w:pPr>
        <w:widowControl w:val="0"/>
        <w:ind w:firstLine="709"/>
        <w:jc w:val="both"/>
        <w:rPr>
          <w:rFonts w:eastAsia="MS Mincho"/>
          <w:b/>
          <w:bCs/>
          <w:u w:val="single"/>
        </w:rPr>
      </w:pPr>
      <w:r w:rsidRPr="00B97DEC">
        <w:rPr>
          <w:rFonts w:eastAsia="MS Mincho"/>
          <w:b/>
          <w:bCs/>
          <w:u w:val="single"/>
        </w:rPr>
        <w:t xml:space="preserve"> </w:t>
      </w:r>
    </w:p>
    <w:p w:rsidR="00BC751B" w:rsidRPr="00B97DEC" w:rsidRDefault="009C2098" w:rsidP="00B97DEC">
      <w:pPr>
        <w:widowControl w:val="0"/>
        <w:ind w:firstLine="709"/>
        <w:jc w:val="both"/>
        <w:rPr>
          <w:rFonts w:eastAsia="MS Mincho"/>
          <w:b/>
          <w:bCs/>
        </w:rPr>
      </w:pPr>
      <w:r w:rsidRPr="00B97DEC">
        <w:rPr>
          <w:rFonts w:eastAsia="MS Mincho"/>
          <w:b/>
          <w:bCs/>
        </w:rPr>
        <w:t xml:space="preserve"> Компенсаторные умения.</w:t>
      </w:r>
    </w:p>
    <w:p w:rsidR="00BC751B" w:rsidRPr="00B97DEC" w:rsidRDefault="009C2098" w:rsidP="00B97DEC">
      <w:pPr>
        <w:widowControl w:val="0"/>
        <w:ind w:firstLine="709"/>
        <w:jc w:val="both"/>
        <w:rPr>
          <w:rFonts w:eastAsia="MS Mincho"/>
        </w:rPr>
      </w:pPr>
      <w:r w:rsidRPr="00B97DEC">
        <w:rPr>
          <w:rFonts w:eastAsia="MS Mincho"/>
        </w:rPr>
        <w:tab/>
        <w:t>Совершенствуются умения:</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переспрашивать, просить повторить, уточняя значение незнакомых слов;</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использовать в качестве опоры при составлении собственных высказываний ключевые слова, план к тексту, тематический словарь и т. д.;</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прогнозировать содержание текста на основе заголовка, предварительно поставленных вопросов;</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догадываться о значении незнакомых слов по контексту, по используемым собеседником жестам и мимике;</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использовать синонимы, антонимы, описания понятия при дефиците языковых средств.</w:t>
      </w:r>
    </w:p>
    <w:p w:rsidR="00BC751B" w:rsidRPr="00B97DEC" w:rsidRDefault="009C2098" w:rsidP="00B97DEC">
      <w:pPr>
        <w:widowControl w:val="0"/>
        <w:ind w:firstLine="709"/>
        <w:jc w:val="both"/>
        <w:rPr>
          <w:rFonts w:eastAsia="MS Mincho"/>
          <w:b/>
          <w:bCs/>
          <w:u w:val="single"/>
        </w:rPr>
      </w:pPr>
      <w:r w:rsidRPr="00B97DEC">
        <w:rPr>
          <w:rFonts w:eastAsia="MS Mincho"/>
          <w:b/>
          <w:bCs/>
          <w:u w:val="single"/>
        </w:rPr>
        <w:t xml:space="preserve"> </w:t>
      </w:r>
    </w:p>
    <w:p w:rsidR="00BC751B" w:rsidRPr="00B97DEC" w:rsidRDefault="009C2098" w:rsidP="00B97DEC">
      <w:pPr>
        <w:widowControl w:val="0"/>
        <w:ind w:firstLine="709"/>
        <w:jc w:val="both"/>
        <w:rPr>
          <w:rFonts w:eastAsia="MS Mincho"/>
          <w:b/>
          <w:bCs/>
        </w:rPr>
      </w:pPr>
      <w:r w:rsidRPr="00B97DEC">
        <w:rPr>
          <w:rFonts w:eastAsia="MS Mincho"/>
          <w:b/>
          <w:bCs/>
        </w:rPr>
        <w:t xml:space="preserve"> </w:t>
      </w:r>
      <w:proofErr w:type="spellStart"/>
      <w:r w:rsidRPr="00B97DEC">
        <w:rPr>
          <w:rFonts w:eastAsia="MS Mincho"/>
          <w:b/>
          <w:bCs/>
        </w:rPr>
        <w:t>Общеучебные</w:t>
      </w:r>
      <w:proofErr w:type="spellEnd"/>
      <w:r w:rsidRPr="00B97DEC">
        <w:rPr>
          <w:rFonts w:eastAsia="MS Mincho"/>
          <w:b/>
          <w:bCs/>
        </w:rPr>
        <w:t xml:space="preserve"> умения и универсальные способы деятельности.</w:t>
      </w:r>
    </w:p>
    <w:p w:rsidR="00BC751B" w:rsidRPr="00B97DEC" w:rsidRDefault="009C2098" w:rsidP="00B97DEC">
      <w:pPr>
        <w:widowControl w:val="0"/>
        <w:ind w:firstLine="709"/>
        <w:rPr>
          <w:rFonts w:eastAsia="MS Mincho"/>
        </w:rPr>
      </w:pPr>
      <w:r w:rsidRPr="00B97DEC">
        <w:rPr>
          <w:rFonts w:eastAsia="MS Mincho"/>
        </w:rPr>
        <w:t>Формируются и совершенствуются умения:</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lastRenderedPageBreak/>
        <w:t>работать с информацией: сокращение, расширение устной и письменной информации, создание второго текста по аналогии, заполнение таблиц;</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работать с разными источниками на английском языке: справочными материалами, словарями, Интернет-ресурсами, литературой;</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взаимодействовать в группе с другими участниками проектной деятельности;</w:t>
      </w:r>
    </w:p>
    <w:p w:rsidR="00BC751B" w:rsidRPr="00B97DEC" w:rsidRDefault="009C2098" w:rsidP="00B97DEC">
      <w:pPr>
        <w:pStyle w:val="21"/>
        <w:widowControl w:val="0"/>
        <w:numPr>
          <w:ilvl w:val="0"/>
          <w:numId w:val="52"/>
        </w:numPr>
        <w:spacing w:before="0" w:beforeAutospacing="0" w:after="0" w:afterAutospacing="0" w:line="240" w:lineRule="auto"/>
        <w:ind w:left="0" w:firstLine="709"/>
        <w:jc w:val="both"/>
        <w:rPr>
          <w:rFonts w:ascii="Times New Roman" w:eastAsia="MS Mincho" w:hAnsi="Times New Roman"/>
          <w:b/>
          <w:bCs/>
          <w:u w:val="single"/>
        </w:rPr>
      </w:pPr>
      <w:r w:rsidRPr="00B97DEC">
        <w:rPr>
          <w:rFonts w:ascii="Times New Roman" w:eastAsia="MS Mincho" w:hAnsi="Times New Roman"/>
        </w:rPr>
        <w:t>самостоятельно работать, рационально организовывая свой труд в классе и дома.</w:t>
      </w:r>
    </w:p>
    <w:p w:rsidR="00BC751B" w:rsidRPr="00B97DEC" w:rsidRDefault="009C2098" w:rsidP="00B97DEC">
      <w:pPr>
        <w:pStyle w:val="21"/>
        <w:widowControl w:val="0"/>
        <w:spacing w:before="0" w:beforeAutospacing="0" w:after="0" w:afterAutospacing="0" w:line="240" w:lineRule="auto"/>
        <w:ind w:firstLine="709"/>
        <w:jc w:val="both"/>
        <w:rPr>
          <w:rFonts w:ascii="Times New Roman" w:eastAsia="MS Mincho" w:hAnsi="Times New Roman"/>
        </w:rPr>
      </w:pPr>
      <w:r w:rsidRPr="00B97DEC">
        <w:rPr>
          <w:rFonts w:ascii="Times New Roman" w:eastAsia="MS Mincho" w:hAnsi="Times New Roman"/>
        </w:rPr>
        <w:t xml:space="preserve"> </w:t>
      </w:r>
    </w:p>
    <w:p w:rsidR="00BC751B" w:rsidRPr="00B97DEC" w:rsidRDefault="009C2098" w:rsidP="00B97DEC">
      <w:pPr>
        <w:pStyle w:val="21"/>
        <w:widowControl w:val="0"/>
        <w:spacing w:before="0" w:beforeAutospacing="0" w:after="0" w:afterAutospacing="0" w:line="240" w:lineRule="auto"/>
        <w:ind w:firstLine="709"/>
        <w:jc w:val="both"/>
        <w:rPr>
          <w:rFonts w:ascii="Times New Roman" w:eastAsia="MS Mincho" w:hAnsi="Times New Roman"/>
          <w:b/>
          <w:bCs/>
        </w:rPr>
      </w:pPr>
      <w:r w:rsidRPr="00B97DEC">
        <w:rPr>
          <w:rFonts w:ascii="Times New Roman" w:eastAsia="MS Mincho" w:hAnsi="Times New Roman"/>
          <w:b/>
          <w:bCs/>
        </w:rPr>
        <w:t xml:space="preserve"> Специальные учебные умения.</w:t>
      </w:r>
    </w:p>
    <w:p w:rsidR="00BC751B" w:rsidRPr="00B97DEC" w:rsidRDefault="009C2098" w:rsidP="00B97DEC">
      <w:pPr>
        <w:widowControl w:val="0"/>
        <w:ind w:firstLine="709"/>
        <w:jc w:val="both"/>
        <w:rPr>
          <w:rFonts w:eastAsia="MS Mincho"/>
        </w:rPr>
      </w:pPr>
      <w:r w:rsidRPr="00B97DEC">
        <w:rPr>
          <w:rFonts w:eastAsia="MS Mincho"/>
        </w:rPr>
        <w:t>Формируются и совершенствуются умения:</w:t>
      </w:r>
    </w:p>
    <w:p w:rsidR="00BC751B" w:rsidRPr="00B97DEC" w:rsidRDefault="009C2098" w:rsidP="00B97DEC">
      <w:pPr>
        <w:pStyle w:val="21"/>
        <w:widowControl w:val="0"/>
        <w:numPr>
          <w:ilvl w:val="0"/>
          <w:numId w:val="5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находить ключевые слова и социокультурные реалии при работе с текстом;</w:t>
      </w:r>
    </w:p>
    <w:p w:rsidR="00BC751B" w:rsidRPr="00B97DEC" w:rsidRDefault="009C2098" w:rsidP="00B97DEC">
      <w:pPr>
        <w:pStyle w:val="21"/>
        <w:widowControl w:val="0"/>
        <w:numPr>
          <w:ilvl w:val="0"/>
          <w:numId w:val="53"/>
        </w:numPr>
        <w:spacing w:before="0" w:beforeAutospacing="0" w:after="0" w:afterAutospacing="0" w:line="240" w:lineRule="auto"/>
        <w:ind w:left="0" w:firstLine="709"/>
        <w:jc w:val="both"/>
        <w:rPr>
          <w:rFonts w:ascii="Times New Roman" w:eastAsia="MS Mincho" w:hAnsi="Times New Roman"/>
        </w:rPr>
      </w:pPr>
      <w:proofErr w:type="spellStart"/>
      <w:r w:rsidRPr="00B97DEC">
        <w:rPr>
          <w:rFonts w:ascii="Times New Roman" w:eastAsia="MS Mincho" w:hAnsi="Times New Roman"/>
        </w:rPr>
        <w:t>семантизировать</w:t>
      </w:r>
      <w:proofErr w:type="spellEnd"/>
      <w:r w:rsidRPr="00B97DEC">
        <w:rPr>
          <w:rFonts w:ascii="Times New Roman" w:eastAsia="MS Mincho" w:hAnsi="Times New Roman"/>
        </w:rPr>
        <w:t xml:space="preserve"> слова на основе языковой догадки;</w:t>
      </w:r>
    </w:p>
    <w:p w:rsidR="00BC751B" w:rsidRPr="00B97DEC" w:rsidRDefault="009C2098" w:rsidP="00B97DEC">
      <w:pPr>
        <w:pStyle w:val="21"/>
        <w:widowControl w:val="0"/>
        <w:numPr>
          <w:ilvl w:val="0"/>
          <w:numId w:val="5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осуществлять словообразовательный анализ;</w:t>
      </w:r>
    </w:p>
    <w:p w:rsidR="00BC751B" w:rsidRPr="00B97DEC" w:rsidRDefault="009C2098" w:rsidP="00B97DEC">
      <w:pPr>
        <w:pStyle w:val="21"/>
        <w:widowControl w:val="0"/>
        <w:numPr>
          <w:ilvl w:val="0"/>
          <w:numId w:val="5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выборочно использовать перевод;</w:t>
      </w:r>
    </w:p>
    <w:p w:rsidR="00BC751B" w:rsidRPr="00B97DEC" w:rsidRDefault="009C2098" w:rsidP="00B97DEC">
      <w:pPr>
        <w:pStyle w:val="21"/>
        <w:widowControl w:val="0"/>
        <w:numPr>
          <w:ilvl w:val="0"/>
          <w:numId w:val="53"/>
        </w:numPr>
        <w:spacing w:before="0" w:beforeAutospacing="0" w:after="0" w:afterAutospacing="0" w:line="240" w:lineRule="auto"/>
        <w:ind w:left="0" w:firstLine="709"/>
        <w:jc w:val="both"/>
        <w:rPr>
          <w:rFonts w:ascii="Times New Roman" w:eastAsia="MS Mincho" w:hAnsi="Times New Roman"/>
        </w:rPr>
      </w:pPr>
      <w:r w:rsidRPr="00B97DEC">
        <w:rPr>
          <w:rFonts w:ascii="Times New Roman" w:eastAsia="MS Mincho" w:hAnsi="Times New Roman"/>
        </w:rPr>
        <w:t>пользоваться двуязычным и толковым словарями.</w:t>
      </w:r>
    </w:p>
    <w:p w:rsidR="00BC751B" w:rsidRPr="00B97DEC" w:rsidRDefault="009C2098" w:rsidP="00B97DEC">
      <w:pPr>
        <w:widowControl w:val="0"/>
        <w:ind w:firstLine="709"/>
        <w:jc w:val="both"/>
        <w:rPr>
          <w:rFonts w:eastAsia="MS Mincho"/>
        </w:rPr>
      </w:pPr>
      <w:r w:rsidRPr="00B97DEC">
        <w:rPr>
          <w:rFonts w:eastAsia="MS Mincho"/>
        </w:rPr>
        <w:t xml:space="preserve"> </w:t>
      </w: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pStyle w:val="af0"/>
        <w:spacing w:after="0" w:line="240" w:lineRule="auto"/>
        <w:ind w:left="0" w:firstLine="709"/>
        <w:jc w:val="center"/>
        <w:rPr>
          <w:rFonts w:ascii="Times New Roman" w:hAnsi="Times New Roman" w:cs="Times New Roman"/>
          <w:b/>
          <w:sz w:val="24"/>
          <w:szCs w:val="24"/>
        </w:rPr>
      </w:pPr>
    </w:p>
    <w:p w:rsidR="00BC751B" w:rsidRPr="00B97DEC" w:rsidRDefault="00BC751B" w:rsidP="00B97DEC">
      <w:pPr>
        <w:autoSpaceDE w:val="0"/>
        <w:autoSpaceDN w:val="0"/>
        <w:adjustRightInd w:val="0"/>
        <w:jc w:val="both"/>
        <w:sectPr w:rsidR="00BC751B" w:rsidRPr="00B97DEC" w:rsidSect="00882287">
          <w:pgSz w:w="11906" w:h="16838"/>
          <w:pgMar w:top="1134" w:right="850" w:bottom="1134" w:left="851" w:header="708" w:footer="708" w:gutter="0"/>
          <w:cols w:space="708"/>
          <w:docGrid w:linePitch="360"/>
        </w:sectPr>
      </w:pPr>
    </w:p>
    <w:p w:rsidR="00BC751B" w:rsidRPr="00B97DEC" w:rsidRDefault="009C2098" w:rsidP="00B97DEC">
      <w:pPr>
        <w:autoSpaceDE w:val="0"/>
        <w:autoSpaceDN w:val="0"/>
        <w:adjustRightInd w:val="0"/>
        <w:ind w:firstLine="709"/>
        <w:jc w:val="center"/>
        <w:rPr>
          <w:b/>
          <w:bCs/>
        </w:rPr>
      </w:pPr>
      <w:r w:rsidRPr="00B97DEC">
        <w:rPr>
          <w:b/>
        </w:rPr>
        <w:lastRenderedPageBreak/>
        <w:t>7. Календарно- тематическое планирование 7</w:t>
      </w:r>
      <w:proofErr w:type="gramStart"/>
      <w:r w:rsidRPr="00B97DEC">
        <w:rPr>
          <w:b/>
        </w:rPr>
        <w:t xml:space="preserve"> А</w:t>
      </w:r>
      <w:proofErr w:type="gramEnd"/>
      <w:r w:rsidRPr="00B97DEC">
        <w:rPr>
          <w:b/>
        </w:rPr>
        <w:t xml:space="preserve"> класса</w:t>
      </w:r>
    </w:p>
    <w:p w:rsidR="00BC751B" w:rsidRPr="00B97DEC" w:rsidRDefault="009C2098" w:rsidP="00B97DEC">
      <w:pPr>
        <w:ind w:firstLine="709"/>
        <w:jc w:val="both"/>
        <w:rPr>
          <w:b/>
          <w:bCs/>
        </w:rPr>
      </w:pPr>
      <w:r w:rsidRPr="00B97DEC">
        <w:rPr>
          <w:b/>
          <w:bCs/>
        </w:rPr>
        <w:t xml:space="preserve"> </w:t>
      </w:r>
    </w:p>
    <w:tbl>
      <w:tblPr>
        <w:tblW w:w="14880" w:type="dxa"/>
        <w:tblLayout w:type="fixed"/>
        <w:tblCellMar>
          <w:top w:w="15" w:type="dxa"/>
          <w:left w:w="15" w:type="dxa"/>
          <w:bottom w:w="15" w:type="dxa"/>
          <w:right w:w="15" w:type="dxa"/>
        </w:tblCellMar>
        <w:tblLook w:val="04A0" w:firstRow="1" w:lastRow="0" w:firstColumn="1" w:lastColumn="0" w:noHBand="0" w:noVBand="1"/>
      </w:tblPr>
      <w:tblGrid>
        <w:gridCol w:w="441"/>
        <w:gridCol w:w="54"/>
        <w:gridCol w:w="796"/>
        <w:gridCol w:w="992"/>
        <w:gridCol w:w="2835"/>
        <w:gridCol w:w="2552"/>
        <w:gridCol w:w="3260"/>
        <w:gridCol w:w="3950"/>
      </w:tblGrid>
      <w:tr w:rsidR="00CC4738" w:rsidRPr="00B97DEC" w:rsidTr="00047981">
        <w:tc>
          <w:tcPr>
            <w:tcW w:w="495" w:type="dxa"/>
            <w:gridSpan w:val="2"/>
            <w:vMerge w:val="restart"/>
            <w:tcBorders>
              <w:top w:val="outset" w:sz="6" w:space="0" w:color="auto"/>
              <w:left w:val="outset" w:sz="6" w:space="0" w:color="auto"/>
              <w:right w:val="outset" w:sz="6" w:space="0" w:color="auto"/>
            </w:tcBorders>
          </w:tcPr>
          <w:p w:rsidR="00CC4738" w:rsidRPr="00B97DEC" w:rsidRDefault="00CC4738" w:rsidP="00B97DEC">
            <w:r w:rsidRPr="00B97DEC">
              <w:t>№ урока</w:t>
            </w:r>
          </w:p>
        </w:tc>
        <w:tc>
          <w:tcPr>
            <w:tcW w:w="1788" w:type="dxa"/>
            <w:gridSpan w:val="2"/>
            <w:tcBorders>
              <w:top w:val="outset" w:sz="6" w:space="0" w:color="auto"/>
              <w:left w:val="nil"/>
              <w:bottom w:val="outset" w:sz="6" w:space="0" w:color="auto"/>
              <w:right w:val="outset" w:sz="6" w:space="0" w:color="auto"/>
            </w:tcBorders>
          </w:tcPr>
          <w:p w:rsidR="00CC4738" w:rsidRPr="00B97DEC" w:rsidRDefault="00CC4738" w:rsidP="00B97DEC">
            <w:r w:rsidRPr="00B97DEC">
              <w:t xml:space="preserve">         Дата</w:t>
            </w:r>
          </w:p>
        </w:tc>
        <w:tc>
          <w:tcPr>
            <w:tcW w:w="2835" w:type="dxa"/>
            <w:vMerge w:val="restart"/>
            <w:tcBorders>
              <w:top w:val="outset" w:sz="6" w:space="0" w:color="auto"/>
              <w:left w:val="nil"/>
              <w:right w:val="outset" w:sz="6" w:space="0" w:color="auto"/>
            </w:tcBorders>
          </w:tcPr>
          <w:p w:rsidR="00CC4738" w:rsidRPr="00B97DEC" w:rsidRDefault="00CC4738" w:rsidP="00B97DEC">
            <w:r w:rsidRPr="00B97DEC">
              <w:t>Тема урока</w:t>
            </w:r>
          </w:p>
        </w:tc>
        <w:tc>
          <w:tcPr>
            <w:tcW w:w="2552" w:type="dxa"/>
            <w:vMerge w:val="restart"/>
            <w:tcBorders>
              <w:top w:val="outset" w:sz="6" w:space="0" w:color="auto"/>
              <w:left w:val="nil"/>
              <w:right w:val="outset" w:sz="6" w:space="0" w:color="auto"/>
            </w:tcBorders>
          </w:tcPr>
          <w:p w:rsidR="00CC4738" w:rsidRPr="00B97DEC" w:rsidRDefault="00CC4738" w:rsidP="00B97DEC">
            <w:r w:rsidRPr="00B97DEC">
              <w:t>Тип,  форма урока</w:t>
            </w:r>
          </w:p>
        </w:tc>
        <w:tc>
          <w:tcPr>
            <w:tcW w:w="3260" w:type="dxa"/>
            <w:vMerge w:val="restart"/>
            <w:tcBorders>
              <w:top w:val="outset" w:sz="6" w:space="0" w:color="auto"/>
              <w:left w:val="nil"/>
              <w:right w:val="outset" w:sz="6" w:space="0" w:color="auto"/>
            </w:tcBorders>
          </w:tcPr>
          <w:p w:rsidR="00CC4738" w:rsidRPr="00B97DEC" w:rsidRDefault="00CC4738" w:rsidP="00B97DEC">
            <w:r w:rsidRPr="00B97DEC">
              <w:t>Формы обучения (Аудиторная,  Самостоятельная</w:t>
            </w:r>
          </w:p>
        </w:tc>
        <w:tc>
          <w:tcPr>
            <w:tcW w:w="3950" w:type="dxa"/>
            <w:vMerge w:val="restart"/>
            <w:tcBorders>
              <w:top w:val="outset" w:sz="6" w:space="0" w:color="auto"/>
              <w:left w:val="nil"/>
              <w:right w:val="outset" w:sz="6" w:space="0" w:color="auto"/>
            </w:tcBorders>
          </w:tcPr>
          <w:p w:rsidR="00CC4738" w:rsidRPr="00B97DEC" w:rsidRDefault="00CC4738" w:rsidP="00B97DEC">
            <w:r w:rsidRPr="00B97DEC">
              <w:t>Планируемые результаты</w:t>
            </w:r>
          </w:p>
        </w:tc>
      </w:tr>
      <w:tr w:rsidR="00CC4738" w:rsidRPr="00B97DEC" w:rsidTr="00047981">
        <w:trPr>
          <w:trHeight w:val="310"/>
        </w:trPr>
        <w:tc>
          <w:tcPr>
            <w:tcW w:w="495" w:type="dxa"/>
            <w:gridSpan w:val="2"/>
            <w:vMerge/>
            <w:tcBorders>
              <w:left w:val="outset" w:sz="6" w:space="0" w:color="auto"/>
              <w:right w:val="outset" w:sz="6" w:space="0" w:color="auto"/>
            </w:tcBorders>
            <w:vAlign w:val="center"/>
          </w:tcPr>
          <w:p w:rsidR="00CC4738" w:rsidRPr="00B97DEC" w:rsidRDefault="00CC4738" w:rsidP="00B97DEC"/>
        </w:tc>
        <w:tc>
          <w:tcPr>
            <w:tcW w:w="796" w:type="dxa"/>
            <w:tcBorders>
              <w:top w:val="nil"/>
              <w:left w:val="nil"/>
              <w:bottom w:val="outset" w:sz="6" w:space="0" w:color="auto"/>
              <w:right w:val="single" w:sz="4" w:space="0" w:color="auto"/>
            </w:tcBorders>
            <w:vAlign w:val="center"/>
          </w:tcPr>
          <w:p w:rsidR="00CC4738" w:rsidRPr="00B97DEC" w:rsidRDefault="00CC4738" w:rsidP="00B97DEC">
            <w:pPr>
              <w:jc w:val="center"/>
            </w:pPr>
            <w:r w:rsidRPr="00B97DEC">
              <w:t>план</w:t>
            </w:r>
          </w:p>
        </w:tc>
        <w:tc>
          <w:tcPr>
            <w:tcW w:w="992" w:type="dxa"/>
            <w:tcBorders>
              <w:top w:val="single" w:sz="4" w:space="0" w:color="auto"/>
              <w:left w:val="single" w:sz="4" w:space="0" w:color="auto"/>
              <w:bottom w:val="single" w:sz="4" w:space="0" w:color="auto"/>
              <w:right w:val="single" w:sz="4" w:space="0" w:color="auto"/>
            </w:tcBorders>
            <w:vAlign w:val="center"/>
          </w:tcPr>
          <w:p w:rsidR="00CC4738" w:rsidRPr="00B97DEC" w:rsidRDefault="00CC4738" w:rsidP="00B97DEC">
            <w:pPr>
              <w:jc w:val="center"/>
            </w:pPr>
            <w:r w:rsidRPr="00B97DEC">
              <w:t>факт</w:t>
            </w:r>
          </w:p>
        </w:tc>
        <w:tc>
          <w:tcPr>
            <w:tcW w:w="2835" w:type="dxa"/>
            <w:vMerge/>
            <w:tcBorders>
              <w:left w:val="single" w:sz="4" w:space="0" w:color="auto"/>
              <w:right w:val="outset" w:sz="6" w:space="0" w:color="auto"/>
            </w:tcBorders>
            <w:vAlign w:val="center"/>
          </w:tcPr>
          <w:p w:rsidR="00CC4738" w:rsidRPr="00B97DEC" w:rsidRDefault="00CC4738" w:rsidP="00B97DEC"/>
        </w:tc>
        <w:tc>
          <w:tcPr>
            <w:tcW w:w="2552" w:type="dxa"/>
            <w:vMerge/>
            <w:tcBorders>
              <w:left w:val="nil"/>
              <w:right w:val="outset" w:sz="6" w:space="0" w:color="auto"/>
            </w:tcBorders>
            <w:vAlign w:val="center"/>
          </w:tcPr>
          <w:p w:rsidR="00CC4738" w:rsidRPr="00B97DEC" w:rsidRDefault="00CC4738" w:rsidP="00B97DEC"/>
        </w:tc>
        <w:tc>
          <w:tcPr>
            <w:tcW w:w="3260" w:type="dxa"/>
            <w:vMerge/>
            <w:tcBorders>
              <w:left w:val="nil"/>
              <w:right w:val="outset" w:sz="6" w:space="0" w:color="auto"/>
            </w:tcBorders>
            <w:vAlign w:val="center"/>
          </w:tcPr>
          <w:p w:rsidR="00CC4738" w:rsidRPr="00B97DEC" w:rsidRDefault="00CC4738" w:rsidP="00B97DEC"/>
        </w:tc>
        <w:tc>
          <w:tcPr>
            <w:tcW w:w="3950" w:type="dxa"/>
            <w:vMerge/>
            <w:tcBorders>
              <w:left w:val="nil"/>
              <w:right w:val="outset" w:sz="6" w:space="0" w:color="auto"/>
            </w:tcBorders>
            <w:vAlign w:val="center"/>
          </w:tcPr>
          <w:p w:rsidR="00CC4738" w:rsidRPr="00B97DEC" w:rsidRDefault="00CC4738" w:rsidP="00B97DEC"/>
        </w:tc>
      </w:tr>
      <w:tr w:rsidR="00047981" w:rsidRPr="00B97DEC" w:rsidTr="00047981">
        <w:trPr>
          <w:trHeight w:val="310"/>
        </w:trPr>
        <w:tc>
          <w:tcPr>
            <w:tcW w:w="495" w:type="dxa"/>
            <w:gridSpan w:val="2"/>
            <w:vMerge/>
            <w:tcBorders>
              <w:left w:val="outset" w:sz="6" w:space="0" w:color="auto"/>
              <w:bottom w:val="outset" w:sz="6" w:space="0" w:color="auto"/>
              <w:right w:val="outset" w:sz="6" w:space="0" w:color="auto"/>
            </w:tcBorders>
            <w:vAlign w:val="center"/>
          </w:tcPr>
          <w:p w:rsidR="00047981" w:rsidRPr="00B97DEC" w:rsidRDefault="00047981" w:rsidP="00B97DEC"/>
        </w:tc>
        <w:tc>
          <w:tcPr>
            <w:tcW w:w="796" w:type="dxa"/>
            <w:tcBorders>
              <w:top w:val="nil"/>
              <w:left w:val="nil"/>
              <w:bottom w:val="outset" w:sz="6" w:space="0" w:color="auto"/>
              <w:right w:val="single" w:sz="4" w:space="0" w:color="auto"/>
            </w:tcBorders>
          </w:tcPr>
          <w:p w:rsidR="00047981" w:rsidRPr="00B97DEC" w:rsidRDefault="00047981" w:rsidP="00B97DEC">
            <w:r w:rsidRPr="00B97DEC">
              <w:t>7А</w:t>
            </w:r>
          </w:p>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r w:rsidRPr="00B97DEC">
              <w:t>7А</w:t>
            </w:r>
          </w:p>
        </w:tc>
        <w:tc>
          <w:tcPr>
            <w:tcW w:w="2835" w:type="dxa"/>
            <w:vMerge/>
            <w:tcBorders>
              <w:left w:val="single" w:sz="4" w:space="0" w:color="auto"/>
              <w:bottom w:val="outset" w:sz="6" w:space="0" w:color="auto"/>
              <w:right w:val="outset" w:sz="6" w:space="0" w:color="auto"/>
            </w:tcBorders>
            <w:vAlign w:val="center"/>
          </w:tcPr>
          <w:p w:rsidR="00047981" w:rsidRPr="00B97DEC" w:rsidRDefault="00047981" w:rsidP="00B97DEC"/>
        </w:tc>
        <w:tc>
          <w:tcPr>
            <w:tcW w:w="2552" w:type="dxa"/>
            <w:vMerge/>
            <w:tcBorders>
              <w:left w:val="nil"/>
              <w:bottom w:val="outset" w:sz="6" w:space="0" w:color="auto"/>
              <w:right w:val="outset" w:sz="6" w:space="0" w:color="auto"/>
            </w:tcBorders>
            <w:vAlign w:val="center"/>
          </w:tcPr>
          <w:p w:rsidR="00047981" w:rsidRPr="00B97DEC" w:rsidRDefault="00047981" w:rsidP="00B97DEC"/>
        </w:tc>
        <w:tc>
          <w:tcPr>
            <w:tcW w:w="3260" w:type="dxa"/>
            <w:vMerge/>
            <w:tcBorders>
              <w:left w:val="nil"/>
              <w:bottom w:val="outset" w:sz="6" w:space="0" w:color="auto"/>
              <w:right w:val="outset" w:sz="6" w:space="0" w:color="auto"/>
            </w:tcBorders>
            <w:vAlign w:val="center"/>
          </w:tcPr>
          <w:p w:rsidR="00047981" w:rsidRPr="00B97DEC" w:rsidRDefault="00047981" w:rsidP="00B97DEC"/>
        </w:tc>
        <w:tc>
          <w:tcPr>
            <w:tcW w:w="3950" w:type="dxa"/>
            <w:vMerge/>
            <w:tcBorders>
              <w:left w:val="nil"/>
              <w:bottom w:val="outset" w:sz="6" w:space="0" w:color="auto"/>
              <w:right w:val="outset" w:sz="6" w:space="0" w:color="auto"/>
            </w:tcBorders>
            <w:vAlign w:val="center"/>
          </w:tcPr>
          <w:p w:rsidR="00047981" w:rsidRPr="00B97DEC" w:rsidRDefault="00047981" w:rsidP="00B97DEC"/>
        </w:tc>
      </w:tr>
      <w:tr w:rsidR="00BC751B" w:rsidRPr="00B97DEC">
        <w:tc>
          <w:tcPr>
            <w:tcW w:w="14880" w:type="dxa"/>
            <w:gridSpan w:val="8"/>
            <w:tcBorders>
              <w:top w:val="nil"/>
              <w:left w:val="outset" w:sz="6" w:space="0" w:color="auto"/>
              <w:bottom w:val="outset" w:sz="6" w:space="0" w:color="auto"/>
              <w:right w:val="outset" w:sz="6" w:space="0" w:color="auto"/>
            </w:tcBorders>
          </w:tcPr>
          <w:p w:rsidR="00BC751B" w:rsidRPr="00B97DEC" w:rsidRDefault="00CC4738" w:rsidP="00B97DEC">
            <w:pPr>
              <w:jc w:val="center"/>
              <w:rPr>
                <w:b/>
                <w:bCs/>
              </w:rPr>
            </w:pPr>
            <w:r w:rsidRPr="00B97DEC">
              <w:rPr>
                <w:b/>
                <w:bCs/>
              </w:rPr>
              <w:t>Сравнение школ в различных странах.</w:t>
            </w:r>
            <w:proofErr w:type="gramStart"/>
            <w:r w:rsidRPr="00B97DEC">
              <w:rPr>
                <w:b/>
                <w:bCs/>
              </w:rPr>
              <w:t xml:space="preserve">( </w:t>
            </w:r>
            <w:proofErr w:type="gramEnd"/>
            <w:r w:rsidRPr="00B97DEC">
              <w:rPr>
                <w:b/>
                <w:bCs/>
              </w:rPr>
              <w:t>6 часов)</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1</w:t>
            </w:r>
          </w:p>
        </w:tc>
        <w:tc>
          <w:tcPr>
            <w:tcW w:w="796" w:type="dxa"/>
            <w:tcBorders>
              <w:top w:val="outset" w:sz="6" w:space="0" w:color="auto"/>
              <w:left w:val="nil"/>
              <w:bottom w:val="outset" w:sz="6" w:space="0" w:color="auto"/>
              <w:right w:val="outset" w:sz="6" w:space="0" w:color="auto"/>
            </w:tcBorders>
          </w:tcPr>
          <w:p w:rsidR="00047981" w:rsidRPr="00B97DEC" w:rsidRDefault="00047981" w:rsidP="00B97DEC"/>
        </w:tc>
        <w:tc>
          <w:tcPr>
            <w:tcW w:w="992" w:type="dxa"/>
            <w:tcBorders>
              <w:top w:val="outset" w:sz="6" w:space="0" w:color="auto"/>
              <w:left w:val="nil"/>
              <w:bottom w:val="outset" w:sz="6" w:space="0" w:color="auto"/>
              <w:right w:val="outset" w:sz="6" w:space="0" w:color="auto"/>
            </w:tcBorders>
          </w:tcPr>
          <w:p w:rsidR="00047981" w:rsidRPr="00B97DEC" w:rsidRDefault="00047981" w:rsidP="00B97DEC"/>
        </w:tc>
        <w:tc>
          <w:tcPr>
            <w:tcW w:w="2835" w:type="dxa"/>
            <w:tcBorders>
              <w:top w:val="outset" w:sz="6" w:space="0" w:color="auto"/>
              <w:left w:val="nil"/>
              <w:bottom w:val="outset" w:sz="6" w:space="0" w:color="auto"/>
              <w:right w:val="outset" w:sz="6" w:space="0" w:color="auto"/>
            </w:tcBorders>
          </w:tcPr>
          <w:p w:rsidR="00047981" w:rsidRPr="00B97DEC" w:rsidRDefault="00047981" w:rsidP="00B97DEC">
            <w:pPr>
              <w:rPr>
                <w:b/>
                <w:bCs/>
              </w:rPr>
            </w:pPr>
            <w:r w:rsidRPr="00B97DEC">
              <w:t>Инструктаж по ТБ и ПДД. Интервью ребят из разных стран</w:t>
            </w:r>
          </w:p>
        </w:tc>
        <w:tc>
          <w:tcPr>
            <w:tcW w:w="2552" w:type="dxa"/>
            <w:tcBorders>
              <w:top w:val="outset" w:sz="6" w:space="0" w:color="auto"/>
              <w:left w:val="nil"/>
              <w:bottom w:val="outset" w:sz="6" w:space="0" w:color="auto"/>
              <w:right w:val="outset" w:sz="6" w:space="0" w:color="auto"/>
            </w:tcBorders>
          </w:tcPr>
          <w:p w:rsidR="00047981" w:rsidRPr="00B97DEC" w:rsidRDefault="00047981" w:rsidP="00B97DEC">
            <w:pPr>
              <w:rPr>
                <w:color w:val="000000"/>
              </w:rPr>
            </w:pPr>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047981" w:rsidRPr="00B97DEC" w:rsidRDefault="00047981" w:rsidP="00B97DEC">
            <w:r w:rsidRPr="00B97DEC">
              <w:t>Аудиторная, развитие навыков аудирования</w:t>
            </w:r>
          </w:p>
        </w:tc>
        <w:tc>
          <w:tcPr>
            <w:tcW w:w="3950" w:type="dxa"/>
            <w:tcBorders>
              <w:top w:val="outset" w:sz="6" w:space="0" w:color="auto"/>
              <w:left w:val="nil"/>
              <w:bottom w:val="outset" w:sz="6" w:space="0" w:color="auto"/>
              <w:right w:val="outset" w:sz="6" w:space="0" w:color="auto"/>
            </w:tcBorders>
          </w:tcPr>
          <w:p w:rsidR="00047981" w:rsidRPr="00B97DEC" w:rsidRDefault="00047981" w:rsidP="00B97DEC">
            <w:r w:rsidRPr="00B97DEC">
              <w:t>Повторение изученного за прошлые годы. Активизация знаний.</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2</w:t>
            </w:r>
          </w:p>
        </w:tc>
        <w:tc>
          <w:tcPr>
            <w:tcW w:w="796" w:type="dxa"/>
            <w:tcBorders>
              <w:top w:val="nil"/>
              <w:left w:val="nil"/>
              <w:bottom w:val="outset" w:sz="6" w:space="0" w:color="auto"/>
              <w:right w:val="outset" w:sz="6" w:space="0" w:color="auto"/>
            </w:tcBorders>
          </w:tcPr>
          <w:p w:rsidR="00047981" w:rsidRPr="00B97DEC" w:rsidRDefault="00047981" w:rsidP="00B97DEC"/>
        </w:tc>
        <w:tc>
          <w:tcPr>
            <w:tcW w:w="992" w:type="dxa"/>
            <w:tcBorders>
              <w:top w:val="nil"/>
              <w:left w:val="nil"/>
              <w:bottom w:val="outset" w:sz="6" w:space="0" w:color="auto"/>
              <w:right w:val="outset" w:sz="6" w:space="0" w:color="auto"/>
            </w:tcBorders>
          </w:tcPr>
          <w:p w:rsidR="00047981" w:rsidRPr="00B97DEC" w:rsidRDefault="00047981" w:rsidP="00B97DEC"/>
        </w:tc>
        <w:tc>
          <w:tcPr>
            <w:tcW w:w="2835" w:type="dxa"/>
            <w:tcBorders>
              <w:top w:val="nil"/>
              <w:left w:val="nil"/>
              <w:bottom w:val="outset" w:sz="6" w:space="0" w:color="auto"/>
              <w:right w:val="outset" w:sz="6" w:space="0" w:color="auto"/>
            </w:tcBorders>
          </w:tcPr>
          <w:p w:rsidR="00047981" w:rsidRPr="00B97DEC" w:rsidRDefault="00047981" w:rsidP="00B97DEC">
            <w:r w:rsidRPr="00B97DEC">
              <w:t>Начало учебного года в разных странах</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особенности образования степеней сравнения качественных прилагательных</w:t>
            </w:r>
          </w:p>
        </w:tc>
        <w:tc>
          <w:tcPr>
            <w:tcW w:w="3950" w:type="dxa"/>
            <w:tcBorders>
              <w:top w:val="nil"/>
              <w:left w:val="nil"/>
              <w:bottom w:val="outset" w:sz="6" w:space="0" w:color="auto"/>
              <w:right w:val="outset" w:sz="6" w:space="0" w:color="auto"/>
            </w:tcBorders>
          </w:tcPr>
          <w:p w:rsidR="00047981" w:rsidRPr="00B97DEC" w:rsidRDefault="00047981" w:rsidP="00B97DEC">
            <w:r w:rsidRPr="00B97DEC">
              <w:t>Читать про себя текст,  построенный на знакомом   материале,   соотносить  его содержание с иллюстрациями,  находить в тексте запрашиваемую информацию</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3</w:t>
            </w:r>
          </w:p>
        </w:tc>
        <w:tc>
          <w:tcPr>
            <w:tcW w:w="796" w:type="dxa"/>
            <w:tcBorders>
              <w:top w:val="nil"/>
              <w:left w:val="nil"/>
              <w:bottom w:val="outset" w:sz="6" w:space="0" w:color="auto"/>
              <w:right w:val="outset" w:sz="6" w:space="0" w:color="auto"/>
            </w:tcBorders>
          </w:tcPr>
          <w:p w:rsidR="00047981" w:rsidRPr="00B97DEC" w:rsidRDefault="00047981" w:rsidP="00B97DEC"/>
        </w:tc>
        <w:tc>
          <w:tcPr>
            <w:tcW w:w="992" w:type="dxa"/>
            <w:tcBorders>
              <w:top w:val="nil"/>
              <w:left w:val="nil"/>
              <w:bottom w:val="outset" w:sz="6" w:space="0" w:color="auto"/>
              <w:right w:val="outset" w:sz="6" w:space="0" w:color="auto"/>
            </w:tcBorders>
          </w:tcPr>
          <w:p w:rsidR="00047981" w:rsidRPr="00B97DEC" w:rsidRDefault="00047981" w:rsidP="00B97DEC"/>
        </w:tc>
        <w:tc>
          <w:tcPr>
            <w:tcW w:w="2835" w:type="dxa"/>
            <w:tcBorders>
              <w:top w:val="nil"/>
              <w:left w:val="nil"/>
              <w:bottom w:val="outset" w:sz="6" w:space="0" w:color="auto"/>
              <w:right w:val="outset" w:sz="6" w:space="0" w:color="auto"/>
            </w:tcBorders>
          </w:tcPr>
          <w:p w:rsidR="00047981" w:rsidRPr="00B97DEC" w:rsidRDefault="00047981" w:rsidP="00B97DEC">
            <w:r w:rsidRPr="00B97DEC">
              <w:t>Школьная форма. Обсуждения за и против.</w:t>
            </w:r>
          </w:p>
        </w:tc>
        <w:tc>
          <w:tcPr>
            <w:tcW w:w="2552" w:type="dxa"/>
            <w:tcBorders>
              <w:top w:val="nil"/>
              <w:left w:val="nil"/>
              <w:bottom w:val="outset" w:sz="6" w:space="0" w:color="auto"/>
              <w:right w:val="outset" w:sz="6" w:space="0" w:color="auto"/>
            </w:tcBorders>
          </w:tcPr>
          <w:p w:rsidR="00047981" w:rsidRPr="00B97DEC" w:rsidRDefault="00047981" w:rsidP="00B97DEC">
            <w:pPr>
              <w:rPr>
                <w:color w:val="000000"/>
              </w:rPr>
            </w:pPr>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 xml:space="preserve">Аудиторная, предложения со сравнительными конструкциями </w:t>
            </w:r>
            <w:proofErr w:type="spellStart"/>
            <w:r w:rsidRPr="00B97DEC">
              <w:t>as</w:t>
            </w:r>
            <w:proofErr w:type="spellEnd"/>
            <w:r w:rsidRPr="00B97DEC">
              <w:t xml:space="preserve">… </w:t>
            </w:r>
            <w:proofErr w:type="spellStart"/>
            <w:r w:rsidRPr="00B97DEC">
              <w:t>as</w:t>
            </w:r>
            <w:proofErr w:type="spellEnd"/>
            <w:r w:rsidRPr="00B97DEC">
              <w:t xml:space="preserve">,  </w:t>
            </w:r>
            <w:proofErr w:type="spellStart"/>
            <w:r w:rsidRPr="00B97DEC">
              <w:t>more</w:t>
            </w:r>
            <w:proofErr w:type="spellEnd"/>
            <w:r w:rsidRPr="00B97DEC">
              <w:t xml:space="preserve">… </w:t>
            </w:r>
            <w:proofErr w:type="spellStart"/>
            <w:r w:rsidRPr="00B97DEC">
              <w:t>than</w:t>
            </w:r>
            <w:proofErr w:type="spellEnd"/>
            <w:r w:rsidRPr="00B97DEC">
              <w:t>.</w:t>
            </w:r>
          </w:p>
        </w:tc>
        <w:tc>
          <w:tcPr>
            <w:tcW w:w="3950" w:type="dxa"/>
            <w:tcBorders>
              <w:top w:val="nil"/>
              <w:left w:val="nil"/>
              <w:bottom w:val="outset" w:sz="6" w:space="0" w:color="auto"/>
              <w:right w:val="outset" w:sz="6" w:space="0" w:color="auto"/>
            </w:tcBorders>
          </w:tcPr>
          <w:p w:rsidR="00047981" w:rsidRPr="00B97DEC" w:rsidRDefault="00047981" w:rsidP="00B97DEC">
            <w:r w:rsidRPr="00B97DEC">
              <w:t xml:space="preserve">Уметь находить нужную информацию в тексте, уметь сравнивать предметы с использование прилагательных </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4</w:t>
            </w:r>
          </w:p>
        </w:tc>
        <w:tc>
          <w:tcPr>
            <w:tcW w:w="796" w:type="dxa"/>
            <w:tcBorders>
              <w:top w:val="nil"/>
              <w:left w:val="nil"/>
              <w:bottom w:val="outset" w:sz="6" w:space="0" w:color="auto"/>
              <w:right w:val="outset" w:sz="6" w:space="0" w:color="auto"/>
            </w:tcBorders>
          </w:tcPr>
          <w:p w:rsidR="00047981" w:rsidRPr="00B97DEC" w:rsidRDefault="00047981" w:rsidP="00B97DEC"/>
        </w:tc>
        <w:tc>
          <w:tcPr>
            <w:tcW w:w="992" w:type="dxa"/>
            <w:tcBorders>
              <w:top w:val="nil"/>
              <w:left w:val="nil"/>
              <w:bottom w:val="outset" w:sz="6" w:space="0" w:color="auto"/>
              <w:right w:val="outset" w:sz="6" w:space="0" w:color="auto"/>
            </w:tcBorders>
          </w:tcPr>
          <w:p w:rsidR="00047981" w:rsidRPr="00B97DEC" w:rsidRDefault="00047981" w:rsidP="00B97DEC"/>
        </w:tc>
        <w:tc>
          <w:tcPr>
            <w:tcW w:w="2835" w:type="dxa"/>
            <w:tcBorders>
              <w:top w:val="nil"/>
              <w:left w:val="nil"/>
              <w:bottom w:val="outset" w:sz="6" w:space="0" w:color="auto"/>
              <w:right w:val="outset" w:sz="6" w:space="0" w:color="auto"/>
            </w:tcBorders>
          </w:tcPr>
          <w:p w:rsidR="00047981" w:rsidRPr="00B97DEC" w:rsidRDefault="00047981" w:rsidP="00B97DEC">
            <w:r w:rsidRPr="00B97DEC">
              <w:t xml:space="preserve">Школьная система в России. </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местоимения в именительном и объектном падеже</w:t>
            </w:r>
          </w:p>
        </w:tc>
        <w:tc>
          <w:tcPr>
            <w:tcW w:w="3950" w:type="dxa"/>
            <w:tcBorders>
              <w:top w:val="nil"/>
              <w:left w:val="nil"/>
              <w:bottom w:val="outset" w:sz="6" w:space="0" w:color="auto"/>
              <w:right w:val="outset" w:sz="6" w:space="0" w:color="auto"/>
            </w:tcBorders>
          </w:tcPr>
          <w:p w:rsidR="00047981" w:rsidRPr="00B97DEC" w:rsidRDefault="00047981" w:rsidP="00B97DEC">
            <w:r w:rsidRPr="00B97DEC">
              <w:t xml:space="preserve">Уметь находить нужную информацию в тексте,  уметь сравнивать предметы с использованием предложенных прилагательных </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5</w:t>
            </w:r>
          </w:p>
        </w:tc>
        <w:tc>
          <w:tcPr>
            <w:tcW w:w="796" w:type="dxa"/>
            <w:tcBorders>
              <w:top w:val="nil"/>
              <w:left w:val="nil"/>
              <w:bottom w:val="outset" w:sz="6" w:space="0" w:color="auto"/>
              <w:right w:val="outset" w:sz="6" w:space="0" w:color="auto"/>
            </w:tcBorders>
          </w:tcPr>
          <w:p w:rsidR="00047981" w:rsidRPr="00B97DEC" w:rsidRDefault="00047981" w:rsidP="00B97DEC"/>
        </w:tc>
        <w:tc>
          <w:tcPr>
            <w:tcW w:w="992" w:type="dxa"/>
            <w:tcBorders>
              <w:top w:val="nil"/>
              <w:left w:val="nil"/>
              <w:bottom w:val="outset" w:sz="6" w:space="0" w:color="auto"/>
              <w:right w:val="outset" w:sz="6" w:space="0" w:color="auto"/>
            </w:tcBorders>
          </w:tcPr>
          <w:p w:rsidR="00047981" w:rsidRPr="00B97DEC" w:rsidRDefault="00047981" w:rsidP="00B97DEC"/>
        </w:tc>
        <w:tc>
          <w:tcPr>
            <w:tcW w:w="2835" w:type="dxa"/>
            <w:tcBorders>
              <w:top w:val="nil"/>
              <w:left w:val="nil"/>
              <w:bottom w:val="outset" w:sz="6" w:space="0" w:color="auto"/>
              <w:right w:val="outset" w:sz="6" w:space="0" w:color="auto"/>
            </w:tcBorders>
          </w:tcPr>
          <w:p w:rsidR="00047981" w:rsidRPr="00B97DEC" w:rsidRDefault="00047981" w:rsidP="00B97DEC">
            <w:r w:rsidRPr="00B97DEC">
              <w:t>Школьные предметы. Сравнение.</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отработка лексического материала</w:t>
            </w:r>
          </w:p>
        </w:tc>
        <w:tc>
          <w:tcPr>
            <w:tcW w:w="3950" w:type="dxa"/>
            <w:tcBorders>
              <w:top w:val="nil"/>
              <w:left w:val="nil"/>
              <w:bottom w:val="outset" w:sz="6" w:space="0" w:color="auto"/>
              <w:right w:val="outset" w:sz="6" w:space="0" w:color="auto"/>
            </w:tcBorders>
          </w:tcPr>
          <w:p w:rsidR="00047981" w:rsidRPr="00B97DEC" w:rsidRDefault="00047981" w:rsidP="00B97DEC">
            <w:r w:rsidRPr="00B97DEC">
              <w:t>Уметь находить нужную информацию в тексте,  уметь сравнивать предметы с использованием предложенных прилагательных.</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6</w:t>
            </w:r>
          </w:p>
        </w:tc>
        <w:tc>
          <w:tcPr>
            <w:tcW w:w="796" w:type="dxa"/>
            <w:tcBorders>
              <w:top w:val="nil"/>
              <w:left w:val="nil"/>
              <w:bottom w:val="outset" w:sz="6" w:space="0" w:color="auto"/>
              <w:right w:val="outset" w:sz="6" w:space="0" w:color="auto"/>
            </w:tcBorders>
          </w:tcPr>
          <w:p w:rsidR="00047981" w:rsidRPr="00B97DEC" w:rsidRDefault="00047981" w:rsidP="00B97DEC"/>
        </w:tc>
        <w:tc>
          <w:tcPr>
            <w:tcW w:w="992" w:type="dxa"/>
            <w:tcBorders>
              <w:top w:val="nil"/>
              <w:left w:val="nil"/>
              <w:bottom w:val="outset" w:sz="6" w:space="0" w:color="auto"/>
              <w:right w:val="outset" w:sz="6" w:space="0" w:color="auto"/>
            </w:tcBorders>
          </w:tcPr>
          <w:p w:rsidR="00047981" w:rsidRPr="00B97DEC" w:rsidRDefault="00047981" w:rsidP="00B97DEC"/>
        </w:tc>
        <w:tc>
          <w:tcPr>
            <w:tcW w:w="2835" w:type="dxa"/>
            <w:tcBorders>
              <w:top w:val="nil"/>
              <w:left w:val="nil"/>
              <w:bottom w:val="outset" w:sz="6" w:space="0" w:color="auto"/>
              <w:right w:val="outset" w:sz="6" w:space="0" w:color="auto"/>
            </w:tcBorders>
          </w:tcPr>
          <w:p w:rsidR="00047981" w:rsidRPr="00B97DEC" w:rsidRDefault="00047981" w:rsidP="00B97DEC">
            <w:r w:rsidRPr="00B97DEC">
              <w:t>Когда я был в Великобритании.</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сравнение систем образования</w:t>
            </w:r>
          </w:p>
        </w:tc>
        <w:tc>
          <w:tcPr>
            <w:tcW w:w="3950" w:type="dxa"/>
            <w:tcBorders>
              <w:top w:val="nil"/>
              <w:left w:val="nil"/>
              <w:bottom w:val="outset" w:sz="6" w:space="0" w:color="auto"/>
              <w:right w:val="outset" w:sz="6" w:space="0" w:color="auto"/>
            </w:tcBorders>
          </w:tcPr>
          <w:p w:rsidR="00047981" w:rsidRPr="00B97DEC" w:rsidRDefault="00047981" w:rsidP="00B97DEC">
            <w:r w:rsidRPr="00B97DEC">
              <w:t>Уметь образовывать превосходную степень сравнения. Работать с текстом,  извлекая нужную информацию</w:t>
            </w:r>
          </w:p>
        </w:tc>
      </w:tr>
      <w:tr w:rsidR="00E10DB2" w:rsidRPr="00B97DEC">
        <w:tc>
          <w:tcPr>
            <w:tcW w:w="14880" w:type="dxa"/>
            <w:gridSpan w:val="8"/>
            <w:tcBorders>
              <w:top w:val="nil"/>
              <w:left w:val="outset" w:sz="6" w:space="0" w:color="auto"/>
              <w:bottom w:val="outset" w:sz="6" w:space="0" w:color="auto"/>
              <w:right w:val="outset" w:sz="6" w:space="0" w:color="auto"/>
            </w:tcBorders>
          </w:tcPr>
          <w:p w:rsidR="00E10DB2" w:rsidRPr="00B97DEC" w:rsidRDefault="00E10DB2" w:rsidP="00B97DEC">
            <w:pPr>
              <w:jc w:val="center"/>
            </w:pPr>
            <w:r w:rsidRPr="00B97DEC">
              <w:rPr>
                <w:b/>
                <w:bCs/>
              </w:rPr>
              <w:lastRenderedPageBreak/>
              <w:t>Лучший способ добраться до школы. (5  часов)</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7</w:t>
            </w:r>
          </w:p>
        </w:tc>
        <w:tc>
          <w:tcPr>
            <w:tcW w:w="796" w:type="dxa"/>
            <w:tcBorders>
              <w:top w:val="outset" w:sz="6" w:space="0" w:color="auto"/>
              <w:left w:val="nil"/>
              <w:bottom w:val="outset" w:sz="6" w:space="0" w:color="auto"/>
              <w:right w:val="outset" w:sz="6" w:space="0" w:color="auto"/>
            </w:tcBorders>
          </w:tcPr>
          <w:p w:rsidR="00047981" w:rsidRPr="00B97DEC" w:rsidRDefault="00047981" w:rsidP="00B97DEC"/>
        </w:tc>
        <w:tc>
          <w:tcPr>
            <w:tcW w:w="992" w:type="dxa"/>
            <w:tcBorders>
              <w:top w:val="outset" w:sz="6" w:space="0" w:color="auto"/>
              <w:left w:val="nil"/>
              <w:bottom w:val="outset" w:sz="6" w:space="0" w:color="auto"/>
              <w:right w:val="outset" w:sz="6" w:space="0" w:color="auto"/>
            </w:tcBorders>
          </w:tcPr>
          <w:p w:rsidR="00047981" w:rsidRPr="00B97DEC" w:rsidRDefault="00047981" w:rsidP="00B97DEC"/>
        </w:tc>
        <w:tc>
          <w:tcPr>
            <w:tcW w:w="2835" w:type="dxa"/>
            <w:tcBorders>
              <w:top w:val="outset" w:sz="6" w:space="0" w:color="auto"/>
              <w:left w:val="nil"/>
              <w:bottom w:val="outset" w:sz="6" w:space="0" w:color="auto"/>
              <w:right w:val="outset" w:sz="6" w:space="0" w:color="auto"/>
            </w:tcBorders>
          </w:tcPr>
          <w:p w:rsidR="00047981" w:rsidRPr="00B97DEC" w:rsidRDefault="00047981" w:rsidP="00B97DEC">
            <w:r w:rsidRPr="00B97DEC">
              <w:t>Дорога в школу. Виды транспорта.</w:t>
            </w:r>
          </w:p>
        </w:tc>
        <w:tc>
          <w:tcPr>
            <w:tcW w:w="2552" w:type="dxa"/>
            <w:tcBorders>
              <w:top w:val="outset" w:sz="6" w:space="0" w:color="auto"/>
              <w:left w:val="nil"/>
              <w:bottom w:val="outset" w:sz="6" w:space="0" w:color="auto"/>
              <w:right w:val="outset" w:sz="6" w:space="0" w:color="auto"/>
            </w:tcBorders>
          </w:tcPr>
          <w:p w:rsidR="00047981" w:rsidRPr="00B97DEC" w:rsidRDefault="00047981" w:rsidP="00B97DEC">
            <w:pPr>
              <w:rPr>
                <w:color w:val="000000"/>
              </w:rPr>
            </w:pPr>
            <w:r w:rsidRPr="00B97DEC">
              <w:rPr>
                <w:color w:val="000000"/>
              </w:rPr>
              <w:t>Уроки «открытия» нового знания</w:t>
            </w:r>
          </w:p>
        </w:tc>
        <w:tc>
          <w:tcPr>
            <w:tcW w:w="3260" w:type="dxa"/>
            <w:tcBorders>
              <w:top w:val="outset" w:sz="6" w:space="0" w:color="auto"/>
              <w:left w:val="nil"/>
              <w:bottom w:val="outset" w:sz="6" w:space="0" w:color="auto"/>
              <w:right w:val="outset" w:sz="6" w:space="0" w:color="auto"/>
            </w:tcBorders>
          </w:tcPr>
          <w:p w:rsidR="00047981" w:rsidRPr="00B97DEC" w:rsidRDefault="00047981" w:rsidP="00B97DEC">
            <w:r w:rsidRPr="00B97DEC">
              <w:t>Аудиторная, образование превосходной степени качественных прилагательных</w:t>
            </w:r>
          </w:p>
        </w:tc>
        <w:tc>
          <w:tcPr>
            <w:tcW w:w="3950" w:type="dxa"/>
            <w:tcBorders>
              <w:top w:val="outset" w:sz="6" w:space="0" w:color="auto"/>
              <w:left w:val="nil"/>
              <w:bottom w:val="outset" w:sz="6" w:space="0" w:color="auto"/>
              <w:right w:val="outset" w:sz="6" w:space="0" w:color="auto"/>
            </w:tcBorders>
          </w:tcPr>
          <w:p w:rsidR="00047981" w:rsidRPr="00B97DEC" w:rsidRDefault="00047981" w:rsidP="00B97DEC">
            <w:r w:rsidRPr="00B97DEC">
              <w:t>Уметь образовывать превосходную степень сравнения. Работать с текстом,  извлекая нужную информацию</w:t>
            </w:r>
          </w:p>
        </w:tc>
      </w:tr>
      <w:tr w:rsidR="00047981" w:rsidRPr="00B97DEC" w:rsidTr="00047981">
        <w:tc>
          <w:tcPr>
            <w:tcW w:w="495" w:type="dxa"/>
            <w:gridSpan w:val="2"/>
            <w:tcBorders>
              <w:top w:val="nil"/>
              <w:left w:val="outset" w:sz="6" w:space="0" w:color="auto"/>
              <w:bottom w:val="outset" w:sz="6" w:space="0" w:color="auto"/>
              <w:right w:val="outset" w:sz="6" w:space="0" w:color="auto"/>
            </w:tcBorders>
          </w:tcPr>
          <w:p w:rsidR="00047981" w:rsidRPr="00B97DEC" w:rsidRDefault="00047981" w:rsidP="00B97DEC">
            <w:r w:rsidRPr="00B97DEC">
              <w:t>8</w:t>
            </w:r>
          </w:p>
        </w:tc>
        <w:tc>
          <w:tcPr>
            <w:tcW w:w="796" w:type="dxa"/>
            <w:tcBorders>
              <w:top w:val="nil"/>
              <w:left w:val="nil"/>
              <w:bottom w:val="single" w:sz="4" w:space="0" w:color="auto"/>
              <w:right w:val="outset" w:sz="6" w:space="0" w:color="auto"/>
            </w:tcBorders>
          </w:tcPr>
          <w:p w:rsidR="00047981" w:rsidRPr="00B97DEC" w:rsidRDefault="00047981" w:rsidP="00B97DEC"/>
        </w:tc>
        <w:tc>
          <w:tcPr>
            <w:tcW w:w="992" w:type="dxa"/>
            <w:tcBorders>
              <w:top w:val="nil"/>
              <w:left w:val="nil"/>
              <w:bottom w:val="single" w:sz="4" w:space="0" w:color="auto"/>
              <w:right w:val="outset" w:sz="6" w:space="0" w:color="auto"/>
            </w:tcBorders>
          </w:tcPr>
          <w:p w:rsidR="00047981" w:rsidRPr="00B97DEC" w:rsidRDefault="00047981" w:rsidP="00B97DEC"/>
        </w:tc>
        <w:tc>
          <w:tcPr>
            <w:tcW w:w="2835" w:type="dxa"/>
            <w:tcBorders>
              <w:top w:val="nil"/>
              <w:left w:val="nil"/>
              <w:bottom w:val="outset" w:sz="6" w:space="0" w:color="auto"/>
              <w:right w:val="outset" w:sz="6" w:space="0" w:color="auto"/>
            </w:tcBorders>
          </w:tcPr>
          <w:p w:rsidR="00047981" w:rsidRPr="00B97DEC" w:rsidRDefault="00047981" w:rsidP="00B97DEC">
            <w:r w:rsidRPr="00B97DEC">
              <w:t>Преимущества и недостатки разных видов транспорта.</w:t>
            </w:r>
          </w:p>
        </w:tc>
        <w:tc>
          <w:tcPr>
            <w:tcW w:w="2552" w:type="dxa"/>
            <w:tcBorders>
              <w:top w:val="nil"/>
              <w:left w:val="nil"/>
              <w:bottom w:val="outset" w:sz="6" w:space="0" w:color="auto"/>
              <w:right w:val="outset" w:sz="6" w:space="0" w:color="auto"/>
            </w:tcBorders>
          </w:tcPr>
          <w:p w:rsidR="00047981" w:rsidRPr="00B97DEC" w:rsidRDefault="00047981" w:rsidP="00B97DEC">
            <w:pPr>
              <w:rPr>
                <w:color w:val="000000"/>
              </w:rPr>
            </w:pPr>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развитие навыков аудирования.</w:t>
            </w:r>
          </w:p>
        </w:tc>
        <w:tc>
          <w:tcPr>
            <w:tcW w:w="3950" w:type="dxa"/>
            <w:tcBorders>
              <w:top w:val="nil"/>
              <w:left w:val="nil"/>
              <w:bottom w:val="outset" w:sz="6" w:space="0" w:color="auto"/>
              <w:right w:val="outset" w:sz="6" w:space="0" w:color="auto"/>
            </w:tcBorders>
          </w:tcPr>
          <w:p w:rsidR="00047981" w:rsidRPr="00B97DEC" w:rsidRDefault="00047981" w:rsidP="00B97DEC">
            <w:r w:rsidRPr="00B97DEC">
              <w:t>Определять тип придаточных предложений,  уметь образовывать придаточные предложения</w:t>
            </w:r>
          </w:p>
        </w:tc>
      </w:tr>
      <w:tr w:rsidR="00047981" w:rsidRPr="00B97DEC" w:rsidTr="00047981">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9</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Факты из истории лондонского транспорта. </w:t>
            </w:r>
          </w:p>
        </w:tc>
        <w:tc>
          <w:tcPr>
            <w:tcW w:w="2552" w:type="dxa"/>
            <w:tcBorders>
              <w:top w:val="nil"/>
              <w:left w:val="nil"/>
              <w:bottom w:val="outset" w:sz="6" w:space="0" w:color="auto"/>
              <w:right w:val="outset" w:sz="6" w:space="0" w:color="auto"/>
            </w:tcBorders>
          </w:tcPr>
          <w:p w:rsidR="00047981" w:rsidRPr="00B97DEC" w:rsidRDefault="00047981" w:rsidP="00B97DEC">
            <w:pPr>
              <w:rPr>
                <w:color w:val="000000"/>
              </w:rPr>
            </w:pPr>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повторение сложных предложений с условными придаточными</w:t>
            </w:r>
          </w:p>
        </w:tc>
        <w:tc>
          <w:tcPr>
            <w:tcW w:w="3950" w:type="dxa"/>
            <w:tcBorders>
              <w:top w:val="nil"/>
              <w:left w:val="nil"/>
              <w:bottom w:val="outset" w:sz="6" w:space="0" w:color="auto"/>
              <w:right w:val="outset" w:sz="6" w:space="0" w:color="auto"/>
            </w:tcBorders>
          </w:tcPr>
          <w:p w:rsidR="00047981" w:rsidRPr="00B97DEC" w:rsidRDefault="00047981" w:rsidP="00B97DEC">
            <w:r w:rsidRPr="00B97DEC">
              <w:t>Уметь работать с текстом с полным пониманием прочитанного.</w:t>
            </w:r>
          </w:p>
        </w:tc>
      </w:tr>
      <w:tr w:rsidR="00047981" w:rsidRPr="00B97DEC" w:rsidTr="00047981">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10</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"Экскурсия на велосипеде". </w:t>
            </w:r>
          </w:p>
        </w:tc>
        <w:tc>
          <w:tcPr>
            <w:tcW w:w="2552" w:type="dxa"/>
            <w:tcBorders>
              <w:top w:val="nil"/>
              <w:left w:val="nil"/>
              <w:bottom w:val="outset" w:sz="6" w:space="0" w:color="auto"/>
              <w:right w:val="outset" w:sz="6" w:space="0" w:color="auto"/>
            </w:tcBorders>
          </w:tcPr>
          <w:p w:rsidR="00047981" w:rsidRPr="00B97DEC" w:rsidRDefault="00047981" w:rsidP="00B97DEC">
            <w:pPr>
              <w:rPr>
                <w:color w:val="000000"/>
              </w:rPr>
            </w:pPr>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развитие навыков устной речи</w:t>
            </w:r>
          </w:p>
        </w:tc>
        <w:tc>
          <w:tcPr>
            <w:tcW w:w="3950" w:type="dxa"/>
            <w:tcBorders>
              <w:top w:val="nil"/>
              <w:left w:val="nil"/>
              <w:bottom w:val="outset" w:sz="6" w:space="0" w:color="auto"/>
              <w:right w:val="outset" w:sz="6" w:space="0" w:color="auto"/>
            </w:tcBorders>
          </w:tcPr>
          <w:p w:rsidR="00047981" w:rsidRPr="00B97DEC" w:rsidRDefault="00047981" w:rsidP="00B97DEC">
            <w:r w:rsidRPr="00B97DEC">
              <w:t>Уметь работать с текстом с полным пониманием прочитанного</w:t>
            </w:r>
          </w:p>
        </w:tc>
      </w:tr>
      <w:tr w:rsidR="00047981" w:rsidRPr="00B97DEC" w:rsidTr="00047981">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11</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Велоспорт: за и против. </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развитие навыков чтения и устной речи.</w:t>
            </w:r>
          </w:p>
        </w:tc>
        <w:tc>
          <w:tcPr>
            <w:tcW w:w="3950" w:type="dxa"/>
            <w:tcBorders>
              <w:top w:val="nil"/>
              <w:left w:val="nil"/>
              <w:bottom w:val="outset" w:sz="6" w:space="0" w:color="auto"/>
              <w:right w:val="outset" w:sz="6" w:space="0" w:color="auto"/>
            </w:tcBorders>
          </w:tcPr>
          <w:p w:rsidR="00047981" w:rsidRPr="00B97DEC" w:rsidRDefault="00047981" w:rsidP="00B97DEC">
            <w:r w:rsidRPr="00B97DEC">
              <w:t>Уметь работать с текстом с полным пониманием прочитанного</w:t>
            </w:r>
          </w:p>
        </w:tc>
      </w:tr>
      <w:tr w:rsidR="00E10DB2" w:rsidRPr="00B97DEC">
        <w:tc>
          <w:tcPr>
            <w:tcW w:w="14880" w:type="dxa"/>
            <w:gridSpan w:val="8"/>
            <w:tcBorders>
              <w:top w:val="nil"/>
              <w:left w:val="outset" w:sz="6" w:space="0" w:color="auto"/>
              <w:bottom w:val="outset" w:sz="6" w:space="0" w:color="auto"/>
              <w:right w:val="outset" w:sz="6" w:space="0" w:color="auto"/>
            </w:tcBorders>
          </w:tcPr>
          <w:p w:rsidR="00E10DB2" w:rsidRPr="00B97DEC" w:rsidRDefault="00E10DB2" w:rsidP="00B97DEC">
            <w:pPr>
              <w:jc w:val="center"/>
            </w:pPr>
            <w:r w:rsidRPr="00B97DEC">
              <w:rPr>
                <w:b/>
                <w:bCs/>
              </w:rPr>
              <w:t>Поговорим о древних временах. (5 часов)</w:t>
            </w:r>
          </w:p>
        </w:tc>
      </w:tr>
      <w:tr w:rsidR="00047981" w:rsidRPr="00B97DEC" w:rsidTr="002C3876">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12</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outset" w:sz="6" w:space="0" w:color="auto"/>
              <w:left w:val="single" w:sz="4" w:space="0" w:color="auto"/>
              <w:bottom w:val="outset" w:sz="6" w:space="0" w:color="auto"/>
              <w:right w:val="outset" w:sz="6" w:space="0" w:color="auto"/>
            </w:tcBorders>
          </w:tcPr>
          <w:p w:rsidR="00047981" w:rsidRPr="00B97DEC" w:rsidRDefault="00047981" w:rsidP="00B97DEC">
            <w:r w:rsidRPr="00B97DEC">
              <w:t xml:space="preserve">Истории из прошлого. Фотографии из старого фотоальбома. </w:t>
            </w:r>
          </w:p>
        </w:tc>
        <w:tc>
          <w:tcPr>
            <w:tcW w:w="2552" w:type="dxa"/>
            <w:tcBorders>
              <w:top w:val="outset" w:sz="6" w:space="0" w:color="auto"/>
              <w:left w:val="nil"/>
              <w:bottom w:val="outset" w:sz="6" w:space="0" w:color="auto"/>
              <w:right w:val="outset" w:sz="6" w:space="0" w:color="auto"/>
            </w:tcBorders>
          </w:tcPr>
          <w:p w:rsidR="00047981" w:rsidRPr="00B97DEC" w:rsidRDefault="00047981" w:rsidP="00B97DEC">
            <w:r w:rsidRPr="00B97DEC">
              <w:rPr>
                <w:color w:val="000000"/>
              </w:rPr>
              <w:t>Уроки отработки умений и рефлексии</w:t>
            </w:r>
            <w:r w:rsidRPr="00B97DEC">
              <w:rPr>
                <w:color w:val="000000"/>
              </w:rPr>
              <w:br/>
            </w:r>
          </w:p>
        </w:tc>
        <w:tc>
          <w:tcPr>
            <w:tcW w:w="3260" w:type="dxa"/>
            <w:tcBorders>
              <w:top w:val="outset" w:sz="6" w:space="0" w:color="auto"/>
              <w:left w:val="nil"/>
              <w:bottom w:val="outset" w:sz="6" w:space="0" w:color="auto"/>
              <w:right w:val="outset" w:sz="6" w:space="0" w:color="auto"/>
            </w:tcBorders>
          </w:tcPr>
          <w:p w:rsidR="00047981" w:rsidRPr="00B97DEC" w:rsidRDefault="00047981" w:rsidP="00B97DEC">
            <w:r w:rsidRPr="00B97DEC">
              <w:t xml:space="preserve">Аудиторная, конструкция </w:t>
            </w:r>
            <w:proofErr w:type="spellStart"/>
            <w:r w:rsidRPr="00B97DEC">
              <w:t>used</w:t>
            </w:r>
            <w:proofErr w:type="spellEnd"/>
            <w:r w:rsidRPr="00B97DEC">
              <w:t xml:space="preserve"> </w:t>
            </w:r>
            <w:proofErr w:type="spellStart"/>
            <w:r w:rsidRPr="00B97DEC">
              <w:t>to</w:t>
            </w:r>
            <w:proofErr w:type="spellEnd"/>
            <w:r w:rsidRPr="00B97DEC">
              <w:t>.</w:t>
            </w:r>
          </w:p>
        </w:tc>
        <w:tc>
          <w:tcPr>
            <w:tcW w:w="3950" w:type="dxa"/>
            <w:tcBorders>
              <w:top w:val="outset" w:sz="6" w:space="0" w:color="auto"/>
              <w:left w:val="nil"/>
              <w:bottom w:val="outset" w:sz="6" w:space="0" w:color="auto"/>
              <w:right w:val="outset" w:sz="6" w:space="0" w:color="auto"/>
            </w:tcBorders>
          </w:tcPr>
          <w:p w:rsidR="00047981" w:rsidRPr="00B97DEC" w:rsidRDefault="00047981" w:rsidP="00B97DEC">
            <w:r w:rsidRPr="00B97DEC">
              <w:t xml:space="preserve">Уметь использовать конструкцию для описания событий прошлого. </w:t>
            </w:r>
          </w:p>
        </w:tc>
      </w:tr>
      <w:tr w:rsidR="00047981" w:rsidRPr="00B97DEC" w:rsidTr="002C3876">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13</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Письма из прошлого. </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047981" w:rsidRPr="00B97DEC" w:rsidRDefault="00047981" w:rsidP="00B97DEC">
            <w:r w:rsidRPr="00B97DEC">
              <w:t xml:space="preserve">Аудиторная, употребление конструкции </w:t>
            </w:r>
            <w:proofErr w:type="spellStart"/>
            <w:r w:rsidRPr="00B97DEC">
              <w:t>used</w:t>
            </w:r>
            <w:proofErr w:type="spellEnd"/>
            <w:r w:rsidRPr="00B97DEC">
              <w:t xml:space="preserve"> </w:t>
            </w:r>
            <w:proofErr w:type="spellStart"/>
            <w:r w:rsidRPr="00B97DEC">
              <w:t>to</w:t>
            </w:r>
            <w:proofErr w:type="spellEnd"/>
            <w:r w:rsidRPr="00B97DEC">
              <w:t>. Развитие навыков поискового чтения.</w:t>
            </w:r>
          </w:p>
        </w:tc>
        <w:tc>
          <w:tcPr>
            <w:tcW w:w="3950" w:type="dxa"/>
            <w:tcBorders>
              <w:top w:val="nil"/>
              <w:left w:val="nil"/>
              <w:bottom w:val="outset" w:sz="6" w:space="0" w:color="auto"/>
              <w:right w:val="outset" w:sz="6" w:space="0" w:color="auto"/>
            </w:tcBorders>
          </w:tcPr>
          <w:p w:rsidR="00047981" w:rsidRPr="00B97DEC" w:rsidRDefault="00047981" w:rsidP="00B97DEC">
            <w:r w:rsidRPr="00B97DEC">
              <w:t>Работать с текстом,  находить в тексте запрашиваемую информацию.</w:t>
            </w:r>
          </w:p>
        </w:tc>
      </w:tr>
      <w:tr w:rsidR="00047981" w:rsidRPr="00B97DEC" w:rsidTr="002C3876">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14</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Развлечения в прошлом. </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развитие навыков устной речи.</w:t>
            </w:r>
          </w:p>
        </w:tc>
        <w:tc>
          <w:tcPr>
            <w:tcW w:w="3950" w:type="dxa"/>
            <w:tcBorders>
              <w:top w:val="nil"/>
              <w:left w:val="nil"/>
              <w:bottom w:val="outset" w:sz="6" w:space="0" w:color="auto"/>
              <w:right w:val="outset" w:sz="6" w:space="0" w:color="auto"/>
            </w:tcBorders>
          </w:tcPr>
          <w:p w:rsidR="00047981" w:rsidRPr="00B97DEC" w:rsidRDefault="00047981" w:rsidP="00B97DEC">
            <w:r w:rsidRPr="00B97DEC">
              <w:t xml:space="preserve">Уметь высказывать свою точку зрения про прочитанному. </w:t>
            </w:r>
          </w:p>
        </w:tc>
      </w:tr>
      <w:tr w:rsidR="00047981" w:rsidRPr="00B97DEC" w:rsidTr="002C3876">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15</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Факты из истории известных людей. </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развитие навыков аудирования.</w:t>
            </w:r>
          </w:p>
        </w:tc>
        <w:tc>
          <w:tcPr>
            <w:tcW w:w="3950" w:type="dxa"/>
            <w:tcBorders>
              <w:top w:val="nil"/>
              <w:left w:val="nil"/>
              <w:bottom w:val="outset" w:sz="6" w:space="0" w:color="auto"/>
              <w:right w:val="outset" w:sz="6" w:space="0" w:color="auto"/>
            </w:tcBorders>
          </w:tcPr>
          <w:p w:rsidR="00047981" w:rsidRPr="00B97DEC" w:rsidRDefault="00047981" w:rsidP="00B97DEC">
            <w:r w:rsidRPr="00B97DEC">
              <w:t xml:space="preserve">Уметь использовать конструкцию для описания событий прошлого. </w:t>
            </w:r>
          </w:p>
        </w:tc>
      </w:tr>
      <w:tr w:rsidR="00047981" w:rsidRPr="00B97DEC" w:rsidTr="002C3876">
        <w:tc>
          <w:tcPr>
            <w:tcW w:w="495" w:type="dxa"/>
            <w:gridSpan w:val="2"/>
            <w:tcBorders>
              <w:top w:val="nil"/>
              <w:left w:val="outset" w:sz="6" w:space="0" w:color="auto"/>
              <w:bottom w:val="outset" w:sz="6" w:space="0" w:color="auto"/>
              <w:right w:val="single" w:sz="4" w:space="0" w:color="auto"/>
            </w:tcBorders>
          </w:tcPr>
          <w:p w:rsidR="00047981" w:rsidRPr="00B97DEC" w:rsidRDefault="00047981" w:rsidP="00B97DEC">
            <w:r w:rsidRPr="00B97DEC">
              <w:t>16</w:t>
            </w:r>
          </w:p>
        </w:tc>
        <w:tc>
          <w:tcPr>
            <w:tcW w:w="796"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992" w:type="dxa"/>
            <w:tcBorders>
              <w:top w:val="single" w:sz="4" w:space="0" w:color="auto"/>
              <w:left w:val="single" w:sz="4" w:space="0" w:color="auto"/>
              <w:bottom w:val="single" w:sz="4" w:space="0" w:color="auto"/>
              <w:right w:val="single" w:sz="4" w:space="0" w:color="auto"/>
            </w:tcBorders>
          </w:tcPr>
          <w:p w:rsidR="00047981" w:rsidRPr="00B97DEC" w:rsidRDefault="00047981" w:rsidP="00B97DEC"/>
        </w:tc>
        <w:tc>
          <w:tcPr>
            <w:tcW w:w="2835" w:type="dxa"/>
            <w:tcBorders>
              <w:top w:val="nil"/>
              <w:left w:val="single" w:sz="4" w:space="0" w:color="auto"/>
              <w:bottom w:val="outset" w:sz="6" w:space="0" w:color="auto"/>
              <w:right w:val="outset" w:sz="6" w:space="0" w:color="auto"/>
            </w:tcBorders>
          </w:tcPr>
          <w:p w:rsidR="00047981" w:rsidRPr="00B97DEC" w:rsidRDefault="00047981" w:rsidP="00B97DEC">
            <w:r w:rsidRPr="00B97DEC">
              <w:t xml:space="preserve">Изменения в жизни людей за 100 лет. </w:t>
            </w:r>
          </w:p>
        </w:tc>
        <w:tc>
          <w:tcPr>
            <w:tcW w:w="2552" w:type="dxa"/>
            <w:tcBorders>
              <w:top w:val="nil"/>
              <w:left w:val="nil"/>
              <w:bottom w:val="outset" w:sz="6" w:space="0" w:color="auto"/>
              <w:right w:val="outset" w:sz="6" w:space="0" w:color="auto"/>
            </w:tcBorders>
          </w:tcPr>
          <w:p w:rsidR="00047981" w:rsidRPr="00B97DEC" w:rsidRDefault="00047981"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047981" w:rsidRPr="00B97DEC" w:rsidRDefault="00047981" w:rsidP="00B97DEC">
            <w:r w:rsidRPr="00B97DEC">
              <w:t>Аудиторная, систематизация местоимений</w:t>
            </w:r>
          </w:p>
        </w:tc>
        <w:tc>
          <w:tcPr>
            <w:tcW w:w="3950" w:type="dxa"/>
            <w:tcBorders>
              <w:top w:val="nil"/>
              <w:left w:val="nil"/>
              <w:bottom w:val="outset" w:sz="6" w:space="0" w:color="auto"/>
              <w:right w:val="outset" w:sz="6" w:space="0" w:color="auto"/>
            </w:tcBorders>
          </w:tcPr>
          <w:p w:rsidR="00047981" w:rsidRPr="00B97DEC" w:rsidRDefault="00047981" w:rsidP="00B97DEC">
            <w:r w:rsidRPr="00B97DEC">
              <w:t>Работать с текстом,  находить в тексте запрашиваемую информацию.</w:t>
            </w:r>
          </w:p>
        </w:tc>
      </w:tr>
      <w:tr w:rsidR="00D32193" w:rsidRPr="00B97DEC">
        <w:tc>
          <w:tcPr>
            <w:tcW w:w="14880" w:type="dxa"/>
            <w:gridSpan w:val="8"/>
            <w:tcBorders>
              <w:top w:val="nil"/>
              <w:left w:val="outset" w:sz="6" w:space="0" w:color="auto"/>
              <w:bottom w:val="outset" w:sz="6" w:space="0" w:color="auto"/>
              <w:right w:val="outset" w:sz="6" w:space="0" w:color="auto"/>
            </w:tcBorders>
          </w:tcPr>
          <w:p w:rsidR="00D32193" w:rsidRPr="00B97DEC" w:rsidRDefault="00D32193" w:rsidP="00B97DEC">
            <w:pPr>
              <w:jc w:val="center"/>
            </w:pPr>
            <w:r w:rsidRPr="00B97DEC">
              <w:rPr>
                <w:b/>
                <w:bCs/>
              </w:rPr>
              <w:t>Загадки о животных. (8 часов)</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17</w:t>
            </w:r>
          </w:p>
        </w:tc>
        <w:tc>
          <w:tcPr>
            <w:tcW w:w="796" w:type="dxa"/>
            <w:tcBorders>
              <w:top w:val="outset" w:sz="6" w:space="0" w:color="auto"/>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outset" w:sz="6" w:space="0" w:color="auto"/>
              <w:left w:val="single" w:sz="4" w:space="0" w:color="auto"/>
              <w:bottom w:val="outset" w:sz="6" w:space="0" w:color="auto"/>
              <w:right w:val="outset" w:sz="6" w:space="0" w:color="auto"/>
            </w:tcBorders>
          </w:tcPr>
          <w:p w:rsidR="002C3876" w:rsidRPr="00B97DEC" w:rsidRDefault="002C3876" w:rsidP="00B97DEC">
            <w:r w:rsidRPr="00B97DEC">
              <w:t>В мире животных.</w:t>
            </w:r>
          </w:p>
        </w:tc>
        <w:tc>
          <w:tcPr>
            <w:tcW w:w="2552" w:type="dxa"/>
            <w:tcBorders>
              <w:top w:val="outset" w:sz="6" w:space="0" w:color="auto"/>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2C3876" w:rsidRPr="00B97DEC" w:rsidRDefault="002C3876" w:rsidP="00B97DEC">
            <w:r w:rsidRPr="00B97DEC">
              <w:t xml:space="preserve">Аудиторная, повторение образования сложных </w:t>
            </w:r>
            <w:r w:rsidRPr="00B97DEC">
              <w:lastRenderedPageBreak/>
              <w:t>числительных</w:t>
            </w:r>
          </w:p>
        </w:tc>
        <w:tc>
          <w:tcPr>
            <w:tcW w:w="3950" w:type="dxa"/>
            <w:tcBorders>
              <w:top w:val="outset" w:sz="6" w:space="0" w:color="auto"/>
              <w:left w:val="nil"/>
              <w:bottom w:val="outset" w:sz="6" w:space="0" w:color="auto"/>
              <w:right w:val="outset" w:sz="6" w:space="0" w:color="auto"/>
            </w:tcBorders>
          </w:tcPr>
          <w:p w:rsidR="002C3876" w:rsidRPr="00B97DEC" w:rsidRDefault="002C3876" w:rsidP="00B97DEC">
            <w:r w:rsidRPr="00B97DEC">
              <w:lastRenderedPageBreak/>
              <w:t xml:space="preserve">Уметь высказывать свою точку зрения про прочитанному. Работать с </w:t>
            </w:r>
            <w:r w:rsidRPr="00B97DEC">
              <w:lastRenderedPageBreak/>
              <w:t xml:space="preserve">текстом, находить в тексте запрашиваемую информацию. </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lastRenderedPageBreak/>
              <w:t>18</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 xml:space="preserve">Вымершие виды животных. </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2C3876" w:rsidRPr="00B97DEC" w:rsidRDefault="002C3876" w:rsidP="00B97DEC">
            <w:r w:rsidRPr="00B97DEC">
              <w:t xml:space="preserve">Аудиторная, образование вопросительных предложений с </w:t>
            </w:r>
            <w:proofErr w:type="spellStart"/>
            <w:r w:rsidRPr="00B97DEC">
              <w:t>how</w:t>
            </w:r>
            <w:proofErr w:type="spellEnd"/>
            <w:r w:rsidRPr="00B97DEC">
              <w:t>.</w:t>
            </w:r>
          </w:p>
        </w:tc>
        <w:tc>
          <w:tcPr>
            <w:tcW w:w="3950" w:type="dxa"/>
            <w:tcBorders>
              <w:top w:val="nil"/>
              <w:left w:val="nil"/>
              <w:bottom w:val="outset" w:sz="6" w:space="0" w:color="auto"/>
              <w:right w:val="outset" w:sz="6" w:space="0" w:color="auto"/>
            </w:tcBorders>
          </w:tcPr>
          <w:p w:rsidR="002C3876" w:rsidRPr="00B97DEC" w:rsidRDefault="002C3876" w:rsidP="00B97DEC">
            <w:r w:rsidRPr="00B97DEC">
              <w:t>Уметь записывать числительные словами,  соотносить картинку с текстом с целью получения информации.</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19</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 xml:space="preserve">Охрана окружающей среды и защита вымирающих видов животных. </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 употребление апострофа.</w:t>
            </w:r>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Уметь определять случаи употребления апострофа. </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20</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 xml:space="preserve">Дикие животные. Экологические проблемы в Африке. </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 обсуждение прочитанного.</w:t>
            </w:r>
          </w:p>
        </w:tc>
        <w:tc>
          <w:tcPr>
            <w:tcW w:w="3950" w:type="dxa"/>
            <w:tcBorders>
              <w:top w:val="nil"/>
              <w:left w:val="nil"/>
              <w:bottom w:val="outset" w:sz="6" w:space="0" w:color="auto"/>
              <w:right w:val="outset" w:sz="6" w:space="0" w:color="auto"/>
            </w:tcBorders>
          </w:tcPr>
          <w:p w:rsidR="002C3876" w:rsidRPr="00B97DEC" w:rsidRDefault="002C3876" w:rsidP="00B97DEC">
            <w:r w:rsidRPr="00B97DEC">
              <w:t>Уметь делать сообщение о прочитанном. Работать в Интернете с целью получения необходимой информации.</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21</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Зоопарки мира.</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Самостоятельная, развитие навыков устной речи на основе прочитанного</w:t>
            </w:r>
          </w:p>
        </w:tc>
        <w:tc>
          <w:tcPr>
            <w:tcW w:w="3950" w:type="dxa"/>
            <w:tcBorders>
              <w:top w:val="nil"/>
              <w:left w:val="nil"/>
              <w:bottom w:val="outset" w:sz="6" w:space="0" w:color="auto"/>
              <w:right w:val="outset" w:sz="6" w:space="0" w:color="auto"/>
            </w:tcBorders>
          </w:tcPr>
          <w:p w:rsidR="002C3876" w:rsidRPr="00B97DEC" w:rsidRDefault="002C3876" w:rsidP="00B97DEC">
            <w:r w:rsidRPr="00B97DEC">
              <w:t>Определение типа текста, работа в парах при обсуждении заданных вопросов по тексту. Обсуждать и выбирать идею проекта.</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22</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Национальные парки: животные,  занесенные в Красную Книгу.</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 развитие навыков устной речи</w:t>
            </w:r>
          </w:p>
          <w:p w:rsidR="002C3876" w:rsidRPr="00B97DEC" w:rsidRDefault="002C3876" w:rsidP="00B97DEC"/>
        </w:tc>
        <w:tc>
          <w:tcPr>
            <w:tcW w:w="3950" w:type="dxa"/>
            <w:tcBorders>
              <w:top w:val="nil"/>
              <w:left w:val="nil"/>
              <w:bottom w:val="outset" w:sz="6" w:space="0" w:color="auto"/>
              <w:right w:val="outset" w:sz="6" w:space="0" w:color="auto"/>
            </w:tcBorders>
          </w:tcPr>
          <w:p w:rsidR="002C3876" w:rsidRPr="00B97DEC" w:rsidRDefault="002C3876" w:rsidP="00B97DEC">
            <w:r w:rsidRPr="00B97DEC">
              <w:t>Обсуждать и выбирать идею проекта.</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23</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Контрольная работа №1 по теме «Школьная жизнь»</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Самостоятельная,  контроль навыков письма</w:t>
            </w:r>
          </w:p>
        </w:tc>
        <w:tc>
          <w:tcPr>
            <w:tcW w:w="3950" w:type="dxa"/>
            <w:tcBorders>
              <w:top w:val="nil"/>
              <w:left w:val="nil"/>
              <w:bottom w:val="outset" w:sz="6" w:space="0" w:color="auto"/>
              <w:right w:val="outset" w:sz="6" w:space="0" w:color="auto"/>
            </w:tcBorders>
          </w:tcPr>
          <w:p w:rsidR="002C3876" w:rsidRPr="00B97DEC" w:rsidRDefault="002C3876" w:rsidP="00B97DEC">
            <w:r w:rsidRPr="00B97DEC">
              <w:t>Уметь ориентироваться в изученной грамматики,  уметь применять полученные знания на практике.</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24</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Повторение изученного материала по теме "Школьная жизнь".</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 контроль навыков письма</w:t>
            </w:r>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Определение типа текста, работа в парах при обсуждении заданных вопросов по тексту. </w:t>
            </w:r>
          </w:p>
        </w:tc>
      </w:tr>
      <w:tr w:rsidR="00D32193" w:rsidRPr="00B97DEC">
        <w:tc>
          <w:tcPr>
            <w:tcW w:w="14880" w:type="dxa"/>
            <w:gridSpan w:val="8"/>
            <w:tcBorders>
              <w:top w:val="nil"/>
              <w:left w:val="outset" w:sz="6" w:space="0" w:color="auto"/>
              <w:bottom w:val="outset" w:sz="6" w:space="0" w:color="auto"/>
              <w:right w:val="outset" w:sz="6" w:space="0" w:color="auto"/>
            </w:tcBorders>
          </w:tcPr>
          <w:p w:rsidR="00D32193" w:rsidRPr="00B97DEC" w:rsidRDefault="00D32193" w:rsidP="00B97DEC">
            <w:pPr>
              <w:jc w:val="center"/>
              <w:rPr>
                <w:b/>
                <w:bCs/>
              </w:rPr>
            </w:pPr>
            <w:r w:rsidRPr="00B97DEC">
              <w:rPr>
                <w:b/>
                <w:bCs/>
              </w:rPr>
              <w:t>Школьная деятельность. (5  часов)</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25</w:t>
            </w:r>
          </w:p>
        </w:tc>
        <w:tc>
          <w:tcPr>
            <w:tcW w:w="796" w:type="dxa"/>
            <w:tcBorders>
              <w:top w:val="outset" w:sz="6" w:space="0" w:color="auto"/>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outset" w:sz="6" w:space="0" w:color="auto"/>
              <w:left w:val="single" w:sz="4" w:space="0" w:color="auto"/>
              <w:bottom w:val="outset" w:sz="6" w:space="0" w:color="auto"/>
              <w:right w:val="outset" w:sz="6" w:space="0" w:color="auto"/>
            </w:tcBorders>
          </w:tcPr>
          <w:p w:rsidR="002C3876" w:rsidRPr="00B97DEC" w:rsidRDefault="002C3876" w:rsidP="00B97DEC">
            <w:r w:rsidRPr="00B97DEC">
              <w:rPr>
                <w:rStyle w:val="15"/>
                <w:rFonts w:ascii="Times New Roman" w:hAnsi="Times New Roman" w:cs="Times New Roman"/>
                <w:i w:val="0"/>
                <w:iCs w:val="0"/>
              </w:rPr>
              <w:t>Свободное время и интересы</w:t>
            </w:r>
          </w:p>
        </w:tc>
        <w:tc>
          <w:tcPr>
            <w:tcW w:w="2552" w:type="dxa"/>
            <w:tcBorders>
              <w:top w:val="outset" w:sz="6" w:space="0" w:color="auto"/>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2C3876" w:rsidRPr="00B97DEC" w:rsidRDefault="002C3876" w:rsidP="00B97DEC">
            <w:r w:rsidRPr="00B97DEC">
              <w:t>Аудиторная, закрепление правила употребления артиклей.</w:t>
            </w:r>
          </w:p>
        </w:tc>
        <w:tc>
          <w:tcPr>
            <w:tcW w:w="3950" w:type="dxa"/>
            <w:tcBorders>
              <w:top w:val="outset" w:sz="6" w:space="0" w:color="auto"/>
              <w:left w:val="nil"/>
              <w:bottom w:val="outset" w:sz="6" w:space="0" w:color="auto"/>
              <w:right w:val="outset" w:sz="6" w:space="0" w:color="auto"/>
            </w:tcBorders>
          </w:tcPr>
          <w:p w:rsidR="002C3876" w:rsidRPr="00B97DEC" w:rsidRDefault="002C3876" w:rsidP="00B97DEC">
            <w:r w:rsidRPr="00B97DEC">
              <w:t>Определять разницу между нац. идентичностью и населением Британии.</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26</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pPr>
              <w:rPr>
                <w:b/>
                <w:bCs/>
              </w:rPr>
            </w:pPr>
            <w:r w:rsidRPr="00B97DEC">
              <w:t xml:space="preserve">Клубы по интересам в </w:t>
            </w:r>
            <w:r w:rsidRPr="00B97DEC">
              <w:lastRenderedPageBreak/>
              <w:t>американской школе.</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lastRenderedPageBreak/>
              <w:t xml:space="preserve">Уроки «открытия» </w:t>
            </w:r>
            <w:r w:rsidRPr="00B97DEC">
              <w:rPr>
                <w:color w:val="000000"/>
              </w:rPr>
              <w:lastRenderedPageBreak/>
              <w:t>нового знания</w:t>
            </w:r>
          </w:p>
        </w:tc>
        <w:tc>
          <w:tcPr>
            <w:tcW w:w="3260" w:type="dxa"/>
            <w:tcBorders>
              <w:top w:val="nil"/>
              <w:left w:val="nil"/>
              <w:bottom w:val="outset" w:sz="6" w:space="0" w:color="auto"/>
              <w:right w:val="outset" w:sz="6" w:space="0" w:color="auto"/>
            </w:tcBorders>
          </w:tcPr>
          <w:p w:rsidR="002C3876" w:rsidRPr="00B97DEC" w:rsidRDefault="002C3876" w:rsidP="00B97DEC">
            <w:r w:rsidRPr="00B97DEC">
              <w:lastRenderedPageBreak/>
              <w:t xml:space="preserve">Аудиторная, выражение </w:t>
            </w:r>
            <w:r w:rsidRPr="00B97DEC">
              <w:lastRenderedPageBreak/>
              <w:t>согласия и несогласия с отрицательными предложениями.</w:t>
            </w:r>
          </w:p>
        </w:tc>
        <w:tc>
          <w:tcPr>
            <w:tcW w:w="3950" w:type="dxa"/>
            <w:tcBorders>
              <w:top w:val="nil"/>
              <w:left w:val="nil"/>
              <w:bottom w:val="outset" w:sz="6" w:space="0" w:color="auto"/>
              <w:right w:val="outset" w:sz="6" w:space="0" w:color="auto"/>
            </w:tcBorders>
          </w:tcPr>
          <w:p w:rsidR="002C3876" w:rsidRPr="00B97DEC" w:rsidRDefault="002C3876" w:rsidP="00B97DEC">
            <w:r w:rsidRPr="00B97DEC">
              <w:lastRenderedPageBreak/>
              <w:t xml:space="preserve">Уметь работать с текстом с полным </w:t>
            </w:r>
            <w:r w:rsidRPr="00B97DEC">
              <w:lastRenderedPageBreak/>
              <w:t xml:space="preserve">извлечением информации. </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lastRenderedPageBreak/>
              <w:t>27</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Великий Новгород: русские традиции</w:t>
            </w:r>
          </w:p>
        </w:tc>
        <w:tc>
          <w:tcPr>
            <w:tcW w:w="2552" w:type="dxa"/>
            <w:vMerge w:val="restart"/>
            <w:tcBorders>
              <w:top w:val="nil"/>
              <w:left w:val="nil"/>
              <w:right w:val="outset" w:sz="6" w:space="0" w:color="auto"/>
            </w:tcBorders>
          </w:tcPr>
          <w:p w:rsidR="002C3876" w:rsidRPr="00B97DEC" w:rsidRDefault="002C3876" w:rsidP="00B97DEC">
            <w:r w:rsidRPr="00B97DEC">
              <w:rPr>
                <w:color w:val="000000"/>
              </w:rPr>
              <w:t>Уроки «открытия» нового знания</w:t>
            </w:r>
          </w:p>
        </w:tc>
        <w:tc>
          <w:tcPr>
            <w:tcW w:w="3260" w:type="dxa"/>
            <w:vMerge w:val="restart"/>
            <w:tcBorders>
              <w:top w:val="nil"/>
              <w:left w:val="nil"/>
              <w:right w:val="outset" w:sz="6" w:space="0" w:color="auto"/>
            </w:tcBorders>
          </w:tcPr>
          <w:p w:rsidR="002C3876" w:rsidRPr="00B97DEC" w:rsidRDefault="002C3876" w:rsidP="00B97DEC">
            <w:r w:rsidRPr="00B97DEC">
              <w:t>Аудиторная, развитие навыков просмотрового чтения</w:t>
            </w:r>
          </w:p>
        </w:tc>
        <w:tc>
          <w:tcPr>
            <w:tcW w:w="3950" w:type="dxa"/>
            <w:vMerge w:val="restart"/>
            <w:tcBorders>
              <w:top w:val="nil"/>
              <w:left w:val="nil"/>
              <w:right w:val="outset" w:sz="6" w:space="0" w:color="auto"/>
            </w:tcBorders>
          </w:tcPr>
          <w:p w:rsidR="002C3876" w:rsidRPr="00B97DEC" w:rsidRDefault="002C3876" w:rsidP="00B97DEC">
            <w:r w:rsidRPr="00B97DEC">
              <w:t>Уметь работать с информацией о обязанностях и обязательствах в семье. Определять значение модальности.</w:t>
            </w:r>
          </w:p>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28</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Великий Новгород: русские традиции</w:t>
            </w:r>
          </w:p>
        </w:tc>
        <w:tc>
          <w:tcPr>
            <w:tcW w:w="2552" w:type="dxa"/>
            <w:vMerge/>
            <w:tcBorders>
              <w:left w:val="nil"/>
              <w:bottom w:val="outset" w:sz="6" w:space="0" w:color="auto"/>
              <w:right w:val="outset" w:sz="6" w:space="0" w:color="auto"/>
            </w:tcBorders>
          </w:tcPr>
          <w:p w:rsidR="002C3876" w:rsidRPr="00B97DEC" w:rsidRDefault="002C3876" w:rsidP="00B97DEC"/>
        </w:tc>
        <w:tc>
          <w:tcPr>
            <w:tcW w:w="3260" w:type="dxa"/>
            <w:vMerge/>
            <w:tcBorders>
              <w:left w:val="nil"/>
              <w:bottom w:val="outset" w:sz="6" w:space="0" w:color="auto"/>
              <w:right w:val="outset" w:sz="6" w:space="0" w:color="auto"/>
            </w:tcBorders>
          </w:tcPr>
          <w:p w:rsidR="002C3876" w:rsidRPr="00B97DEC" w:rsidRDefault="002C3876" w:rsidP="00B97DEC"/>
        </w:tc>
        <w:tc>
          <w:tcPr>
            <w:tcW w:w="3950" w:type="dxa"/>
            <w:vMerge/>
            <w:tcBorders>
              <w:left w:val="nil"/>
              <w:bottom w:val="outset" w:sz="6" w:space="0" w:color="auto"/>
              <w:right w:val="outset" w:sz="6" w:space="0" w:color="auto"/>
            </w:tcBorders>
          </w:tcPr>
          <w:p w:rsidR="002C3876" w:rsidRPr="00B97DEC" w:rsidRDefault="002C3876" w:rsidP="00B97DEC"/>
        </w:tc>
      </w:tr>
      <w:tr w:rsidR="002C3876" w:rsidRPr="00B97DEC" w:rsidTr="002C3876">
        <w:tc>
          <w:tcPr>
            <w:tcW w:w="495" w:type="dxa"/>
            <w:gridSpan w:val="2"/>
            <w:tcBorders>
              <w:top w:val="nil"/>
              <w:left w:val="outset" w:sz="6" w:space="0" w:color="auto"/>
              <w:bottom w:val="outset" w:sz="6" w:space="0" w:color="auto"/>
              <w:right w:val="outset" w:sz="6" w:space="0" w:color="auto"/>
            </w:tcBorders>
          </w:tcPr>
          <w:p w:rsidR="002C3876" w:rsidRPr="00B97DEC" w:rsidRDefault="002C3876" w:rsidP="00B97DEC">
            <w:r w:rsidRPr="00B97DEC">
              <w:t>29</w:t>
            </w:r>
          </w:p>
        </w:tc>
        <w:tc>
          <w:tcPr>
            <w:tcW w:w="796" w:type="dxa"/>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Национальное единство России. Школьный проект "Моя страна"</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w:t>
            </w:r>
          </w:p>
        </w:tc>
        <w:tc>
          <w:tcPr>
            <w:tcW w:w="3950" w:type="dxa"/>
            <w:tcBorders>
              <w:top w:val="nil"/>
              <w:left w:val="nil"/>
              <w:bottom w:val="outset" w:sz="6" w:space="0" w:color="auto"/>
              <w:right w:val="outset" w:sz="6" w:space="0" w:color="auto"/>
            </w:tcBorders>
          </w:tcPr>
          <w:p w:rsidR="002C3876" w:rsidRPr="00B97DEC" w:rsidRDefault="002C3876" w:rsidP="00B97DEC">
            <w:r w:rsidRPr="00B97DEC">
              <w:t>Уметь работать с информацией о обязанностях и обязательствах в семье. Определять значение модальности.</w:t>
            </w:r>
          </w:p>
        </w:tc>
      </w:tr>
      <w:tr w:rsidR="00D32193" w:rsidRPr="00B97DEC">
        <w:tc>
          <w:tcPr>
            <w:tcW w:w="14880" w:type="dxa"/>
            <w:gridSpan w:val="8"/>
            <w:tcBorders>
              <w:top w:val="nil"/>
              <w:left w:val="outset" w:sz="6" w:space="0" w:color="auto"/>
              <w:bottom w:val="outset" w:sz="6" w:space="0" w:color="auto"/>
              <w:right w:val="outset" w:sz="6" w:space="0" w:color="auto"/>
            </w:tcBorders>
          </w:tcPr>
          <w:p w:rsidR="00D32193" w:rsidRPr="00B97DEC" w:rsidRDefault="00D32193" w:rsidP="00B97DEC">
            <w:pPr>
              <w:jc w:val="center"/>
            </w:pPr>
            <w:r w:rsidRPr="00B97DEC">
              <w:rPr>
                <w:b/>
                <w:bCs/>
              </w:rPr>
              <w:t>Американский опыт (9 часов)</w:t>
            </w:r>
          </w:p>
        </w:tc>
      </w:tr>
      <w:tr w:rsidR="002C3876" w:rsidRPr="00B97DEC" w:rsidTr="002C3876">
        <w:trPr>
          <w:trHeight w:val="555"/>
        </w:trPr>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30</w:t>
            </w:r>
          </w:p>
        </w:tc>
        <w:tc>
          <w:tcPr>
            <w:tcW w:w="850" w:type="dxa"/>
            <w:gridSpan w:val="2"/>
            <w:tcBorders>
              <w:top w:val="nil"/>
              <w:left w:val="outset" w:sz="6" w:space="0" w:color="auto"/>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vMerge w:val="restart"/>
            <w:tcBorders>
              <w:top w:val="outset" w:sz="6" w:space="0" w:color="auto"/>
              <w:left w:val="single" w:sz="4" w:space="0" w:color="auto"/>
              <w:right w:val="outset" w:sz="6" w:space="0" w:color="auto"/>
            </w:tcBorders>
          </w:tcPr>
          <w:p w:rsidR="002C3876" w:rsidRPr="00B97DEC" w:rsidRDefault="002C3876" w:rsidP="00B97DEC">
            <w:pPr>
              <w:jc w:val="center"/>
            </w:pPr>
            <w:r w:rsidRPr="00B97DEC">
              <w:t xml:space="preserve">Визит в Америку. </w:t>
            </w:r>
          </w:p>
        </w:tc>
        <w:tc>
          <w:tcPr>
            <w:tcW w:w="2552" w:type="dxa"/>
            <w:vMerge w:val="restart"/>
            <w:tcBorders>
              <w:top w:val="outset" w:sz="6" w:space="0" w:color="auto"/>
              <w:left w:val="nil"/>
              <w:right w:val="outset" w:sz="6" w:space="0" w:color="auto"/>
            </w:tcBorders>
          </w:tcPr>
          <w:p w:rsidR="002C3876" w:rsidRPr="00B97DEC" w:rsidRDefault="002C3876" w:rsidP="00B97DEC">
            <w:r w:rsidRPr="00B97DEC">
              <w:rPr>
                <w:color w:val="000000"/>
              </w:rPr>
              <w:t>Уроки отработки умений и рефлексии</w:t>
            </w:r>
          </w:p>
        </w:tc>
        <w:tc>
          <w:tcPr>
            <w:tcW w:w="3260" w:type="dxa"/>
            <w:vMerge w:val="restart"/>
            <w:tcBorders>
              <w:top w:val="outset" w:sz="6" w:space="0" w:color="auto"/>
              <w:left w:val="nil"/>
              <w:right w:val="outset" w:sz="6" w:space="0" w:color="auto"/>
            </w:tcBorders>
          </w:tcPr>
          <w:p w:rsidR="002C3876" w:rsidRPr="00B97DEC" w:rsidRDefault="002C3876" w:rsidP="00B97DEC">
            <w:r w:rsidRPr="00B97DEC">
              <w:t>Повторение употребления настоящего завершенного времени с наречиями «когда-нибудь»  и «никогда»</w:t>
            </w:r>
          </w:p>
        </w:tc>
        <w:tc>
          <w:tcPr>
            <w:tcW w:w="3950" w:type="dxa"/>
            <w:vMerge w:val="restart"/>
            <w:tcBorders>
              <w:top w:val="outset" w:sz="6" w:space="0" w:color="auto"/>
              <w:left w:val="nil"/>
              <w:right w:val="outset" w:sz="6" w:space="0" w:color="auto"/>
            </w:tcBorders>
          </w:tcPr>
          <w:p w:rsidR="002C3876" w:rsidRPr="00B97DEC" w:rsidRDefault="002C3876" w:rsidP="00B97DEC">
            <w:r w:rsidRPr="00B97DEC">
              <w:t>Понимать различия в использовании двух времен глагола. Уметь работать с текстом с извлечением полной информации.</w:t>
            </w:r>
          </w:p>
        </w:tc>
      </w:tr>
      <w:tr w:rsidR="002C3876" w:rsidRPr="00B97DEC" w:rsidTr="002C3876">
        <w:trPr>
          <w:trHeight w:val="555"/>
        </w:trPr>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31</w:t>
            </w:r>
          </w:p>
        </w:tc>
        <w:tc>
          <w:tcPr>
            <w:tcW w:w="850" w:type="dxa"/>
            <w:gridSpan w:val="2"/>
            <w:tcBorders>
              <w:top w:val="nil"/>
              <w:left w:val="outset" w:sz="6" w:space="0" w:color="auto"/>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vMerge/>
            <w:tcBorders>
              <w:left w:val="single" w:sz="4" w:space="0" w:color="auto"/>
              <w:bottom w:val="outset" w:sz="6" w:space="0" w:color="auto"/>
              <w:right w:val="outset" w:sz="6" w:space="0" w:color="auto"/>
            </w:tcBorders>
          </w:tcPr>
          <w:p w:rsidR="002C3876" w:rsidRPr="00B97DEC" w:rsidRDefault="002C3876" w:rsidP="00B97DEC">
            <w:pPr>
              <w:jc w:val="center"/>
            </w:pPr>
          </w:p>
        </w:tc>
        <w:tc>
          <w:tcPr>
            <w:tcW w:w="2552" w:type="dxa"/>
            <w:vMerge/>
            <w:tcBorders>
              <w:left w:val="nil"/>
              <w:bottom w:val="outset" w:sz="6" w:space="0" w:color="auto"/>
              <w:right w:val="outset" w:sz="6" w:space="0" w:color="auto"/>
            </w:tcBorders>
          </w:tcPr>
          <w:p w:rsidR="002C3876" w:rsidRPr="00B97DEC" w:rsidRDefault="002C3876" w:rsidP="00B97DEC">
            <w:pPr>
              <w:rPr>
                <w:color w:val="000000"/>
              </w:rPr>
            </w:pPr>
          </w:p>
        </w:tc>
        <w:tc>
          <w:tcPr>
            <w:tcW w:w="3260" w:type="dxa"/>
            <w:vMerge/>
            <w:tcBorders>
              <w:left w:val="nil"/>
              <w:bottom w:val="outset" w:sz="6" w:space="0" w:color="auto"/>
              <w:right w:val="outset" w:sz="6" w:space="0" w:color="auto"/>
            </w:tcBorders>
          </w:tcPr>
          <w:p w:rsidR="002C3876" w:rsidRPr="00B97DEC" w:rsidRDefault="002C3876" w:rsidP="00B97DEC"/>
        </w:tc>
        <w:tc>
          <w:tcPr>
            <w:tcW w:w="3950" w:type="dxa"/>
            <w:vMerge/>
            <w:tcBorders>
              <w:left w:val="nil"/>
              <w:bottom w:val="outset" w:sz="6" w:space="0" w:color="auto"/>
              <w:right w:val="outset" w:sz="6" w:space="0" w:color="auto"/>
            </w:tcBorders>
          </w:tcPr>
          <w:p w:rsidR="002C3876" w:rsidRPr="00B97DEC" w:rsidRDefault="002C3876" w:rsidP="00B97DEC"/>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32</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Сравнение форм образования и употребления настоящего завершенного и простого прошедшего времен</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w:t>
            </w:r>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Уметь работать в группе с текстом. Определять необходимость использования наречий во времени </w:t>
            </w:r>
            <w:proofErr w:type="spellStart"/>
            <w:r w:rsidRPr="00B97DEC">
              <w:t>Present</w:t>
            </w:r>
            <w:proofErr w:type="spellEnd"/>
            <w:r w:rsidRPr="00B97DEC">
              <w:t> </w:t>
            </w:r>
            <w:proofErr w:type="spellStart"/>
            <w:r w:rsidRPr="00B97DEC">
              <w:t>Perfect</w:t>
            </w:r>
            <w:proofErr w:type="spellEnd"/>
          </w:p>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33</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 xml:space="preserve">Выражение совета в английском языке: употребление модального глагола </w:t>
            </w:r>
            <w:proofErr w:type="spellStart"/>
            <w:r w:rsidRPr="00B97DEC">
              <w:t>should</w:t>
            </w:r>
            <w:proofErr w:type="spellEnd"/>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w:t>
            </w:r>
          </w:p>
        </w:tc>
        <w:tc>
          <w:tcPr>
            <w:tcW w:w="3950" w:type="dxa"/>
            <w:tcBorders>
              <w:top w:val="nil"/>
              <w:left w:val="nil"/>
              <w:bottom w:val="outset" w:sz="6" w:space="0" w:color="auto"/>
              <w:right w:val="outset" w:sz="6" w:space="0" w:color="auto"/>
            </w:tcBorders>
          </w:tcPr>
          <w:p w:rsidR="002C3876" w:rsidRPr="00B97DEC" w:rsidRDefault="002C3876" w:rsidP="00B97DEC">
            <w:r w:rsidRPr="00B97DEC">
              <w:t>Уметь определять тип модального глагола,  использовать правила при выполнении упражнений на выбор нужной информации.</w:t>
            </w:r>
          </w:p>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34</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 xml:space="preserve">Выражение требований в английском языке: употребление модального глагола </w:t>
            </w:r>
            <w:proofErr w:type="spellStart"/>
            <w:r w:rsidRPr="00B97DEC">
              <w:t>must</w:t>
            </w:r>
            <w:proofErr w:type="spellEnd"/>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w:t>
            </w:r>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 Уметь работать с текстом с извлечением полной информации.</w:t>
            </w:r>
          </w:p>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35</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Соединенные Штаты Америки</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 развитие умений и навыков поискового чтения  письма</w:t>
            </w:r>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Уметь работать в группе с текстом. </w:t>
            </w:r>
          </w:p>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lastRenderedPageBreak/>
              <w:t>36</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Права и обязанности</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2C3876" w:rsidRPr="00B97DEC" w:rsidRDefault="002C3876" w:rsidP="00B97DEC">
            <w:r w:rsidRPr="00B97DEC">
              <w:t>Аудиторная, развитие навыков чтения и устной речи.</w:t>
            </w:r>
          </w:p>
        </w:tc>
        <w:tc>
          <w:tcPr>
            <w:tcW w:w="3950" w:type="dxa"/>
            <w:tcBorders>
              <w:top w:val="nil"/>
              <w:left w:val="nil"/>
              <w:bottom w:val="outset" w:sz="6" w:space="0" w:color="auto"/>
              <w:right w:val="outset" w:sz="6" w:space="0" w:color="auto"/>
            </w:tcBorders>
          </w:tcPr>
          <w:p w:rsidR="002C3876" w:rsidRPr="00B97DEC" w:rsidRDefault="002C3876" w:rsidP="00B97DEC">
            <w:r w:rsidRPr="00B97DEC">
              <w:t>Уметь определять тип модального глагола,  использовать правила при выполнении упражнений на выбор нужной информации.</w:t>
            </w:r>
          </w:p>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37</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 xml:space="preserve">Выражение долженствования. Употребление глагола </w:t>
            </w:r>
            <w:proofErr w:type="spellStart"/>
            <w:r w:rsidRPr="00B97DEC">
              <w:t>must</w:t>
            </w:r>
            <w:proofErr w:type="spellEnd"/>
            <w:r w:rsidRPr="00B97DEC">
              <w:t xml:space="preserve"> и модального эквивалента </w:t>
            </w:r>
            <w:proofErr w:type="spellStart"/>
            <w:r w:rsidRPr="00B97DEC">
              <w:t>have</w:t>
            </w:r>
            <w:proofErr w:type="spellEnd"/>
            <w:r w:rsidRPr="00B97DEC">
              <w:t xml:space="preserve"> </w:t>
            </w:r>
            <w:proofErr w:type="spellStart"/>
            <w:r w:rsidRPr="00B97DEC">
              <w:t>to</w:t>
            </w:r>
            <w:proofErr w:type="spellEnd"/>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2C3876" w:rsidRPr="00B97DEC" w:rsidRDefault="002C3876" w:rsidP="00B97DEC">
            <w:r w:rsidRPr="00B97DEC">
              <w:t xml:space="preserve">Аудиторная, употребление глагола </w:t>
            </w:r>
            <w:proofErr w:type="spellStart"/>
            <w:r w:rsidRPr="00B97DEC">
              <w:t>must</w:t>
            </w:r>
            <w:proofErr w:type="spellEnd"/>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Определять необходимость использования конкретных наречий во времени </w:t>
            </w:r>
            <w:proofErr w:type="spellStart"/>
            <w:r w:rsidRPr="00B97DEC">
              <w:t>Present</w:t>
            </w:r>
            <w:proofErr w:type="spellEnd"/>
            <w:r w:rsidRPr="00B97DEC">
              <w:t> </w:t>
            </w:r>
            <w:proofErr w:type="spellStart"/>
            <w:r w:rsidRPr="00B97DEC">
              <w:t>Perfect</w:t>
            </w:r>
            <w:proofErr w:type="spellEnd"/>
          </w:p>
        </w:tc>
      </w:tr>
      <w:tr w:rsidR="002C3876" w:rsidRPr="00B97DEC" w:rsidTr="002C3876">
        <w:tc>
          <w:tcPr>
            <w:tcW w:w="441" w:type="dxa"/>
            <w:tcBorders>
              <w:top w:val="nil"/>
              <w:left w:val="outset" w:sz="6" w:space="0" w:color="auto"/>
              <w:bottom w:val="outset" w:sz="6" w:space="0" w:color="auto"/>
              <w:right w:val="outset" w:sz="6" w:space="0" w:color="auto"/>
            </w:tcBorders>
          </w:tcPr>
          <w:p w:rsidR="002C3876" w:rsidRPr="00B97DEC" w:rsidRDefault="002C3876" w:rsidP="00B97DEC">
            <w:r w:rsidRPr="00B97DEC">
              <w:t>38</w:t>
            </w:r>
          </w:p>
        </w:tc>
        <w:tc>
          <w:tcPr>
            <w:tcW w:w="850" w:type="dxa"/>
            <w:gridSpan w:val="2"/>
            <w:tcBorders>
              <w:top w:val="nil"/>
              <w:left w:val="nil"/>
              <w:bottom w:val="outset" w:sz="6" w:space="0" w:color="auto"/>
              <w:right w:val="single" w:sz="4" w:space="0" w:color="auto"/>
            </w:tcBorders>
          </w:tcPr>
          <w:p w:rsidR="002C3876" w:rsidRPr="00B97DEC" w:rsidRDefault="002C3876" w:rsidP="00B97DEC"/>
        </w:tc>
        <w:tc>
          <w:tcPr>
            <w:tcW w:w="992" w:type="dxa"/>
            <w:tcBorders>
              <w:top w:val="single" w:sz="4" w:space="0" w:color="auto"/>
              <w:left w:val="single" w:sz="4" w:space="0" w:color="auto"/>
              <w:bottom w:val="single" w:sz="4" w:space="0" w:color="auto"/>
              <w:right w:val="single" w:sz="4" w:space="0" w:color="auto"/>
            </w:tcBorders>
          </w:tcPr>
          <w:p w:rsidR="002C3876" w:rsidRPr="00B97DEC" w:rsidRDefault="002C3876" w:rsidP="00B97DEC"/>
        </w:tc>
        <w:tc>
          <w:tcPr>
            <w:tcW w:w="2835" w:type="dxa"/>
            <w:tcBorders>
              <w:top w:val="nil"/>
              <w:left w:val="single" w:sz="4" w:space="0" w:color="auto"/>
              <w:bottom w:val="outset" w:sz="6" w:space="0" w:color="auto"/>
              <w:right w:val="outset" w:sz="6" w:space="0" w:color="auto"/>
            </w:tcBorders>
          </w:tcPr>
          <w:p w:rsidR="002C3876" w:rsidRPr="00B97DEC" w:rsidRDefault="002C3876" w:rsidP="00B97DEC">
            <w:r w:rsidRPr="00B97DEC">
              <w:t>Образование и употребление условных предложений для выражения возможных событий в будущем</w:t>
            </w:r>
          </w:p>
        </w:tc>
        <w:tc>
          <w:tcPr>
            <w:tcW w:w="2552" w:type="dxa"/>
            <w:tcBorders>
              <w:top w:val="nil"/>
              <w:left w:val="nil"/>
              <w:bottom w:val="outset" w:sz="6" w:space="0" w:color="auto"/>
              <w:right w:val="outset" w:sz="6" w:space="0" w:color="auto"/>
            </w:tcBorders>
          </w:tcPr>
          <w:p w:rsidR="002C3876" w:rsidRPr="00B97DEC" w:rsidRDefault="002C3876"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2C3876" w:rsidRPr="00B97DEC" w:rsidRDefault="002C3876" w:rsidP="00B97DEC">
            <w:r w:rsidRPr="00B97DEC">
              <w:t xml:space="preserve">Аудиторная, употребление глагола </w:t>
            </w:r>
            <w:proofErr w:type="spellStart"/>
            <w:r w:rsidRPr="00B97DEC">
              <w:t>must</w:t>
            </w:r>
            <w:proofErr w:type="spellEnd"/>
          </w:p>
        </w:tc>
        <w:tc>
          <w:tcPr>
            <w:tcW w:w="3950" w:type="dxa"/>
            <w:tcBorders>
              <w:top w:val="nil"/>
              <w:left w:val="nil"/>
              <w:bottom w:val="outset" w:sz="6" w:space="0" w:color="auto"/>
              <w:right w:val="outset" w:sz="6" w:space="0" w:color="auto"/>
            </w:tcBorders>
          </w:tcPr>
          <w:p w:rsidR="002C3876" w:rsidRPr="00B97DEC" w:rsidRDefault="002C3876" w:rsidP="00B97DEC">
            <w:r w:rsidRPr="00B97DEC">
              <w:t xml:space="preserve">Определять необходимость использования конкретных наречий во времени </w:t>
            </w:r>
            <w:proofErr w:type="spellStart"/>
            <w:r w:rsidRPr="00B97DEC">
              <w:t>Present</w:t>
            </w:r>
            <w:proofErr w:type="spellEnd"/>
            <w:r w:rsidRPr="00B97DEC">
              <w:t> </w:t>
            </w:r>
            <w:proofErr w:type="spellStart"/>
            <w:r w:rsidRPr="00B97DEC">
              <w:t>Perfect</w:t>
            </w:r>
            <w:proofErr w:type="spellEnd"/>
          </w:p>
        </w:tc>
      </w:tr>
      <w:tr w:rsidR="00D32193" w:rsidRPr="00B97DEC">
        <w:tc>
          <w:tcPr>
            <w:tcW w:w="14880" w:type="dxa"/>
            <w:gridSpan w:val="8"/>
            <w:tcBorders>
              <w:top w:val="nil"/>
              <w:left w:val="outset" w:sz="6" w:space="0" w:color="auto"/>
              <w:bottom w:val="outset" w:sz="6" w:space="0" w:color="auto"/>
              <w:right w:val="outset" w:sz="6" w:space="0" w:color="auto"/>
            </w:tcBorders>
          </w:tcPr>
          <w:p w:rsidR="00D32193" w:rsidRPr="00B97DEC" w:rsidRDefault="00D32193" w:rsidP="00B97DEC">
            <w:pPr>
              <w:jc w:val="center"/>
            </w:pPr>
            <w:r w:rsidRPr="00B97DEC">
              <w:rPr>
                <w:b/>
                <w:bCs/>
              </w:rPr>
              <w:t>Удивительные тайны (10 часов)</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39</w:t>
            </w:r>
          </w:p>
        </w:tc>
        <w:tc>
          <w:tcPr>
            <w:tcW w:w="796" w:type="dxa"/>
            <w:tcBorders>
              <w:top w:val="outset" w:sz="6" w:space="0" w:color="auto"/>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outset" w:sz="6" w:space="0" w:color="auto"/>
              <w:left w:val="single" w:sz="4" w:space="0" w:color="auto"/>
              <w:bottom w:val="outset" w:sz="6" w:space="0" w:color="auto"/>
              <w:right w:val="outset" w:sz="6" w:space="0" w:color="auto"/>
            </w:tcBorders>
          </w:tcPr>
          <w:p w:rsidR="008B7689" w:rsidRPr="00B97DEC" w:rsidRDefault="008B7689" w:rsidP="00B97DEC">
            <w:r w:rsidRPr="00B97DEC">
              <w:t xml:space="preserve">Карманные деньги подростков. </w:t>
            </w:r>
          </w:p>
        </w:tc>
        <w:tc>
          <w:tcPr>
            <w:tcW w:w="2552" w:type="dxa"/>
            <w:tcBorders>
              <w:top w:val="outset" w:sz="6" w:space="0" w:color="auto"/>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outset" w:sz="6" w:space="0" w:color="auto"/>
              <w:left w:val="nil"/>
              <w:bottom w:val="outset" w:sz="6" w:space="0" w:color="auto"/>
              <w:right w:val="outset" w:sz="6" w:space="0" w:color="auto"/>
            </w:tcBorders>
          </w:tcPr>
          <w:p w:rsidR="008B7689" w:rsidRPr="00B97DEC" w:rsidRDefault="008B7689" w:rsidP="00B97DEC">
            <w:r w:rsidRPr="00B97DEC">
              <w:t>Аудиторная, повторение наречий много/ мало.</w:t>
            </w:r>
          </w:p>
        </w:tc>
        <w:tc>
          <w:tcPr>
            <w:tcW w:w="3950" w:type="dxa"/>
            <w:tcBorders>
              <w:top w:val="outset" w:sz="6" w:space="0" w:color="auto"/>
              <w:left w:val="nil"/>
              <w:bottom w:val="outset" w:sz="6" w:space="0" w:color="auto"/>
              <w:right w:val="outset" w:sz="6" w:space="0" w:color="auto"/>
            </w:tcBorders>
          </w:tcPr>
          <w:p w:rsidR="008B7689" w:rsidRPr="00B97DEC" w:rsidRDefault="008B7689" w:rsidP="00B97DEC">
            <w:r w:rsidRPr="00B97DEC">
              <w:t>Воспринимать на слух текст с некоторыми новыми словами и конструкциями, соотносить</w:t>
            </w:r>
          </w:p>
          <w:p w:rsidR="008B7689" w:rsidRPr="00B97DEC" w:rsidRDefault="008B7689" w:rsidP="00B97DEC">
            <w:r w:rsidRPr="00B97DEC">
              <w:t xml:space="preserve">его   содержание   с иллюстрациями, догадываться о значении новых слов из контекста.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40</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Удивительное и невероятное.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чтения.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Воспринимать на слух текст с некоторыми новыми словами и конструкциями, соотносить его  содержание  с иллюстрациями  и указанным временем.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41</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Образование и употребление прошедшего длительного времени.</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Воспринимать зрительно текст с изученными словами и конструкциями, извлекать необходимую информацию,  сопоставлять её с иллюстрациями.</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42</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Таинственные факты в </w:t>
            </w:r>
            <w:r w:rsidRPr="00B97DEC">
              <w:lastRenderedPageBreak/>
              <w:t xml:space="preserve">книге </w:t>
            </w:r>
            <w:proofErr w:type="spellStart"/>
            <w:r w:rsidRPr="00B97DEC">
              <w:t>О.Уальда</w:t>
            </w:r>
            <w:proofErr w:type="spellEnd"/>
            <w:r w:rsidRPr="00B97DEC">
              <w:t xml:space="preserve"> "</w:t>
            </w:r>
            <w:proofErr w:type="spellStart"/>
            <w:r w:rsidRPr="00B97DEC">
              <w:t>Кентервильское</w:t>
            </w:r>
            <w:proofErr w:type="spellEnd"/>
            <w:r w:rsidRPr="00B97DEC">
              <w:t xml:space="preserve"> привидение".</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lastRenderedPageBreak/>
              <w:t xml:space="preserve">Уроки отработки </w:t>
            </w:r>
            <w:r w:rsidRPr="00B97DEC">
              <w:rPr>
                <w:color w:val="000000"/>
              </w:rPr>
              <w:lastRenderedPageBreak/>
              <w:t>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lastRenderedPageBreak/>
              <w:t>Аудиторная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Уметь описывать внешность с опорой </w:t>
            </w:r>
            <w:r w:rsidRPr="00B97DEC">
              <w:lastRenderedPageBreak/>
              <w:t>на лексику урока. Работая в парах,  составлять вопросы с помощью таблицы.</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lastRenderedPageBreak/>
              <w:t>43</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Таинственные факты в книге </w:t>
            </w:r>
            <w:proofErr w:type="spellStart"/>
            <w:r w:rsidRPr="00B97DEC">
              <w:t>О.Уальда</w:t>
            </w:r>
            <w:proofErr w:type="spellEnd"/>
            <w:r w:rsidRPr="00B97DEC">
              <w:t xml:space="preserve"> "</w:t>
            </w:r>
            <w:proofErr w:type="spellStart"/>
            <w:r w:rsidRPr="00B97DEC">
              <w:t>Кентервильское</w:t>
            </w:r>
            <w:proofErr w:type="spellEnd"/>
            <w:r w:rsidRPr="00B97DEC">
              <w:t xml:space="preserve"> привидение"</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Уметь описывать внешность с опорой на лексику урока. Работая в парах,  составлять вопросы с помощью таблицы.</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44</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Обобщающее повторение изученного материала по теме "Свободное время и интересы"</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 тесты</w:t>
            </w:r>
          </w:p>
        </w:tc>
        <w:tc>
          <w:tcPr>
            <w:tcW w:w="3950" w:type="dxa"/>
            <w:tcBorders>
              <w:top w:val="nil"/>
              <w:left w:val="nil"/>
              <w:bottom w:val="outset" w:sz="6" w:space="0" w:color="auto"/>
              <w:right w:val="outset" w:sz="6" w:space="0" w:color="auto"/>
            </w:tcBorders>
          </w:tcPr>
          <w:p w:rsidR="008B7689" w:rsidRPr="00B97DEC" w:rsidRDefault="008B7689" w:rsidP="00B97DEC">
            <w:r w:rsidRPr="00B97DEC">
              <w:t>Уметь ориентироваться в изученной грамматики,  уметь применять полученные знания на практике.</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45</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Контрольная работа №2 по теме: «Свободное время и интересы»</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 тесты</w:t>
            </w:r>
          </w:p>
        </w:tc>
        <w:tc>
          <w:tcPr>
            <w:tcW w:w="3950" w:type="dxa"/>
            <w:tcBorders>
              <w:top w:val="nil"/>
              <w:left w:val="nil"/>
              <w:bottom w:val="outset" w:sz="6" w:space="0" w:color="auto"/>
              <w:right w:val="outset" w:sz="6" w:space="0" w:color="auto"/>
            </w:tcBorders>
          </w:tcPr>
          <w:p w:rsidR="008B7689" w:rsidRPr="00B97DEC" w:rsidRDefault="008B7689" w:rsidP="00B97DEC">
            <w:r w:rsidRPr="00B97DEC">
              <w:t>Контроль и коррекция знаний</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46</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Официальные и неофициальные письма.</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 xml:space="preserve">Самостоятельная, аудирование диалогов. Конструкция  </w:t>
            </w:r>
            <w:proofErr w:type="spellStart"/>
            <w:r w:rsidRPr="00B97DEC">
              <w:rPr>
                <w:b/>
                <w:bCs/>
              </w:rPr>
              <w:t>to</w:t>
            </w:r>
            <w:proofErr w:type="spellEnd"/>
            <w:r w:rsidRPr="00B97DEC">
              <w:rPr>
                <w:b/>
                <w:bCs/>
              </w:rPr>
              <w:t> </w:t>
            </w:r>
            <w:proofErr w:type="spellStart"/>
            <w:r w:rsidRPr="00B97DEC">
              <w:rPr>
                <w:b/>
                <w:bCs/>
              </w:rPr>
              <w:t>be</w:t>
            </w:r>
            <w:proofErr w:type="spellEnd"/>
            <w:r w:rsidRPr="00B97DEC">
              <w:rPr>
                <w:b/>
                <w:bCs/>
              </w:rPr>
              <w:t> </w:t>
            </w:r>
            <w:proofErr w:type="spellStart"/>
            <w:r w:rsidRPr="00B97DEC">
              <w:rPr>
                <w:b/>
                <w:bCs/>
              </w:rPr>
              <w:t>going</w:t>
            </w:r>
            <w:proofErr w:type="spellEnd"/>
            <w:r w:rsidRPr="00B97DEC">
              <w:rPr>
                <w:b/>
                <w:bCs/>
              </w:rPr>
              <w:t> </w:t>
            </w:r>
            <w:proofErr w:type="spellStart"/>
            <w:r w:rsidRPr="00B97DEC">
              <w:rPr>
                <w:b/>
                <w:bCs/>
              </w:rPr>
              <w:t>to</w:t>
            </w:r>
            <w:proofErr w:type="spellEnd"/>
            <w:r w:rsidRPr="00B97DEC">
              <w:rPr>
                <w:b/>
                <w:bCs/>
              </w:rPr>
              <w:t>..</w:t>
            </w:r>
            <w:r w:rsidRPr="00B97DEC">
              <w:t>, приглашения.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Изучить разницу в оформлении официальных и неофициальных писем.</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47</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Проект: «Особенные дни в России»</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 xml:space="preserve">Самостоятельная, написание и оформление писем.  </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Зрительно воспринимать и понимать общее содержание текста,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48</w:t>
            </w:r>
          </w:p>
        </w:tc>
        <w:tc>
          <w:tcPr>
            <w:tcW w:w="796" w:type="dxa"/>
            <w:tcBorders>
              <w:top w:val="nil"/>
              <w:left w:val="nil"/>
              <w:bottom w:val="outset" w:sz="6" w:space="0" w:color="auto"/>
              <w:right w:val="outset" w:sz="6" w:space="0" w:color="auto"/>
            </w:tcBorders>
          </w:tcPr>
          <w:p w:rsidR="008B7689" w:rsidRPr="00B97DEC" w:rsidRDefault="008B7689" w:rsidP="00B97DEC"/>
        </w:tc>
        <w:tc>
          <w:tcPr>
            <w:tcW w:w="992" w:type="dxa"/>
            <w:tcBorders>
              <w:top w:val="nil"/>
              <w:left w:val="nil"/>
              <w:bottom w:val="outset" w:sz="6" w:space="0" w:color="auto"/>
              <w:right w:val="outset" w:sz="6" w:space="0" w:color="auto"/>
            </w:tcBorders>
          </w:tcPr>
          <w:p w:rsidR="008B7689" w:rsidRPr="00B97DEC" w:rsidRDefault="008B7689" w:rsidP="00B97DEC"/>
        </w:tc>
        <w:tc>
          <w:tcPr>
            <w:tcW w:w="2835" w:type="dxa"/>
            <w:tcBorders>
              <w:top w:val="nil"/>
              <w:left w:val="nil"/>
              <w:bottom w:val="outset" w:sz="6" w:space="0" w:color="auto"/>
              <w:right w:val="outset" w:sz="6" w:space="0" w:color="auto"/>
            </w:tcBorders>
          </w:tcPr>
          <w:p w:rsidR="008B7689" w:rsidRPr="00B97DEC" w:rsidRDefault="008B7689" w:rsidP="00B97DEC">
            <w:r w:rsidRPr="00B97DEC">
              <w:t>Диалог культур 2. Зимние Олимпийские игры.</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викторина «Олимпийские игры». История Олимпийских игр</w:t>
            </w:r>
          </w:p>
        </w:tc>
        <w:tc>
          <w:tcPr>
            <w:tcW w:w="3950" w:type="dxa"/>
            <w:tcBorders>
              <w:top w:val="nil"/>
              <w:left w:val="nil"/>
              <w:bottom w:val="outset" w:sz="6" w:space="0" w:color="auto"/>
              <w:right w:val="outset" w:sz="6" w:space="0" w:color="auto"/>
            </w:tcBorders>
          </w:tcPr>
          <w:p w:rsidR="008B7689" w:rsidRPr="00B97DEC" w:rsidRDefault="008B7689" w:rsidP="00B97DEC">
            <w:r w:rsidRPr="00B97DEC">
              <w:t>Работать с текстом с полным пониманием прочитанного. Делать доклад о прочитанном.</w:t>
            </w:r>
          </w:p>
        </w:tc>
      </w:tr>
      <w:tr w:rsidR="007C22D7" w:rsidRPr="00B97DEC">
        <w:tc>
          <w:tcPr>
            <w:tcW w:w="14880" w:type="dxa"/>
            <w:gridSpan w:val="8"/>
            <w:tcBorders>
              <w:top w:val="nil"/>
              <w:left w:val="outset" w:sz="6" w:space="0" w:color="auto"/>
              <w:bottom w:val="outset" w:sz="6" w:space="0" w:color="auto"/>
              <w:right w:val="outset" w:sz="6" w:space="0" w:color="auto"/>
            </w:tcBorders>
          </w:tcPr>
          <w:p w:rsidR="007C22D7" w:rsidRPr="00B97DEC" w:rsidRDefault="007C22D7" w:rsidP="00B97DEC">
            <w:pPr>
              <w:jc w:val="center"/>
              <w:rPr>
                <w:b/>
                <w:bCs/>
              </w:rPr>
            </w:pPr>
            <w:r w:rsidRPr="00B97DEC">
              <w:rPr>
                <w:b/>
                <w:bCs/>
              </w:rPr>
              <w:t>Досуг (6 часов)</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49</w:t>
            </w:r>
          </w:p>
        </w:tc>
        <w:tc>
          <w:tcPr>
            <w:tcW w:w="796" w:type="dxa"/>
            <w:tcBorders>
              <w:top w:val="outset" w:sz="6" w:space="0" w:color="auto"/>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outset" w:sz="6" w:space="0" w:color="auto"/>
              <w:left w:val="single" w:sz="4" w:space="0" w:color="auto"/>
              <w:bottom w:val="outset" w:sz="6" w:space="0" w:color="auto"/>
              <w:right w:val="outset" w:sz="6" w:space="0" w:color="auto"/>
            </w:tcBorders>
          </w:tcPr>
          <w:p w:rsidR="008B7689" w:rsidRPr="00B97DEC" w:rsidRDefault="008B7689" w:rsidP="00B97DEC">
            <w:r w:rsidRPr="00B97DEC">
              <w:t xml:space="preserve">Праздники в англоязычных странах. </w:t>
            </w:r>
          </w:p>
        </w:tc>
        <w:tc>
          <w:tcPr>
            <w:tcW w:w="2552" w:type="dxa"/>
            <w:tcBorders>
              <w:top w:val="outset" w:sz="6" w:space="0" w:color="auto"/>
              <w:left w:val="nil"/>
              <w:bottom w:val="outset" w:sz="6" w:space="0" w:color="auto"/>
              <w:right w:val="outset" w:sz="6" w:space="0" w:color="auto"/>
            </w:tcBorders>
          </w:tcPr>
          <w:p w:rsidR="008B7689" w:rsidRPr="00B97DEC" w:rsidRDefault="008B7689" w:rsidP="00B97DEC">
            <w:pPr>
              <w:rPr>
                <w:color w:val="000000"/>
              </w:rPr>
            </w:pPr>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8B7689" w:rsidRPr="00B97DEC" w:rsidRDefault="008B7689" w:rsidP="00B97DEC">
            <w:r w:rsidRPr="00B97DEC">
              <w:t>Аудиторная, написание личного письма другу</w:t>
            </w:r>
          </w:p>
        </w:tc>
        <w:tc>
          <w:tcPr>
            <w:tcW w:w="3950" w:type="dxa"/>
            <w:tcBorders>
              <w:top w:val="outset" w:sz="6" w:space="0" w:color="auto"/>
              <w:left w:val="nil"/>
              <w:bottom w:val="outset" w:sz="6" w:space="0" w:color="auto"/>
              <w:right w:val="outset" w:sz="6" w:space="0" w:color="auto"/>
            </w:tcBorders>
          </w:tcPr>
          <w:p w:rsidR="008B7689" w:rsidRPr="00B97DEC" w:rsidRDefault="008B7689" w:rsidP="00B97DEC">
            <w:r w:rsidRPr="00B97DEC">
              <w:t>Уметь соотносить информацию с иллюстрацией,  воспринимать на слух информацию.</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50</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Планирование занятий в свободное время.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 xml:space="preserve">Аудиторная, употребление конструкций </w:t>
            </w:r>
            <w:proofErr w:type="spellStart"/>
            <w:r w:rsidRPr="00B97DEC">
              <w:t>to</w:t>
            </w:r>
            <w:proofErr w:type="spellEnd"/>
            <w:r w:rsidRPr="00B97DEC">
              <w:t xml:space="preserve"> </w:t>
            </w:r>
            <w:proofErr w:type="spellStart"/>
            <w:r w:rsidRPr="00B97DEC">
              <w:t>be</w:t>
            </w:r>
            <w:proofErr w:type="spellEnd"/>
            <w:r w:rsidRPr="00B97DEC">
              <w:t xml:space="preserve"> </w:t>
            </w:r>
            <w:proofErr w:type="spellStart"/>
            <w:r w:rsidRPr="00B97DEC">
              <w:t>goin</w:t>
            </w:r>
            <w:proofErr w:type="spellEnd"/>
            <w:r w:rsidRPr="00B97DEC">
              <w:t xml:space="preserve"> </w:t>
            </w:r>
            <w:proofErr w:type="spellStart"/>
            <w:r w:rsidRPr="00B97DEC">
              <w:t>to</w:t>
            </w:r>
            <w:proofErr w:type="spellEnd"/>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Изучить разницу в оформлении официальных и неофициальных писем.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51</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Внеурочная деятельность детей</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чтения.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Зрительно воспринимать и понимать общее содержание текста,  выбирать верные и неверные утверждения на </w:t>
            </w:r>
            <w:r w:rsidRPr="00B97DEC">
              <w:lastRenderedPageBreak/>
              <w:t xml:space="preserve">основе понимания информации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lastRenderedPageBreak/>
              <w:t>52</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Реклама отдыха в английских газетах.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оформление официального письма.</w:t>
            </w:r>
          </w:p>
        </w:tc>
        <w:tc>
          <w:tcPr>
            <w:tcW w:w="3950" w:type="dxa"/>
            <w:tcBorders>
              <w:top w:val="nil"/>
              <w:left w:val="nil"/>
              <w:bottom w:val="outset" w:sz="6" w:space="0" w:color="auto"/>
              <w:right w:val="outset" w:sz="6" w:space="0" w:color="auto"/>
            </w:tcBorders>
          </w:tcPr>
          <w:p w:rsidR="008B7689" w:rsidRPr="00B97DEC" w:rsidRDefault="008B7689" w:rsidP="00B97DEC">
            <w:r w:rsidRPr="00B97DEC">
              <w:t>Участвовать в диалоге-расспросе на заданную тему. Находить и описывать иллюстрацию на основе понимания содержания прочитанного текста.</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53</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Британские праздники.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поискового чтения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Использовать изученную грамматическую конструкцию. Уметь оформлять приглашение.</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54</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Американские праздники.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просмотрового чтения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Догадываться о значении незнакомых слов по контексту или зрительной опоре.  </w:t>
            </w:r>
          </w:p>
        </w:tc>
      </w:tr>
      <w:tr w:rsidR="007C22D7" w:rsidRPr="00B97DEC">
        <w:tc>
          <w:tcPr>
            <w:tcW w:w="14880" w:type="dxa"/>
            <w:gridSpan w:val="8"/>
            <w:tcBorders>
              <w:top w:val="nil"/>
              <w:left w:val="outset" w:sz="6" w:space="0" w:color="auto"/>
              <w:bottom w:val="outset" w:sz="6" w:space="0" w:color="auto"/>
              <w:right w:val="outset" w:sz="6" w:space="0" w:color="auto"/>
            </w:tcBorders>
          </w:tcPr>
          <w:p w:rsidR="007C22D7" w:rsidRPr="00B97DEC" w:rsidRDefault="007C22D7" w:rsidP="00B97DEC">
            <w:pPr>
              <w:jc w:val="center"/>
            </w:pPr>
            <w:r w:rsidRPr="00B97DEC">
              <w:rPr>
                <w:b/>
                <w:bCs/>
              </w:rPr>
              <w:t>Открытие Австралии (7 часов)</w:t>
            </w:r>
          </w:p>
        </w:tc>
      </w:tr>
      <w:tr w:rsidR="008B7689" w:rsidRPr="00B97DEC" w:rsidTr="008B7689">
        <w:trPr>
          <w:trHeight w:val="555"/>
        </w:trPr>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t>55</w:t>
            </w:r>
          </w:p>
        </w:tc>
        <w:tc>
          <w:tcPr>
            <w:tcW w:w="850" w:type="dxa"/>
            <w:gridSpan w:val="2"/>
            <w:tcBorders>
              <w:top w:val="nil"/>
              <w:left w:val="outset" w:sz="6" w:space="0" w:color="auto"/>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vMerge w:val="restart"/>
            <w:tcBorders>
              <w:top w:val="outset" w:sz="6" w:space="0" w:color="auto"/>
              <w:left w:val="single" w:sz="4" w:space="0" w:color="auto"/>
              <w:right w:val="outset" w:sz="6" w:space="0" w:color="auto"/>
            </w:tcBorders>
          </w:tcPr>
          <w:p w:rsidR="008B7689" w:rsidRPr="00B97DEC" w:rsidRDefault="008B7689" w:rsidP="00B97DEC">
            <w:r w:rsidRPr="00B97DEC">
              <w:t>Визит в Австралию. Первое знакомство со страной.</w:t>
            </w:r>
          </w:p>
        </w:tc>
        <w:tc>
          <w:tcPr>
            <w:tcW w:w="2552" w:type="dxa"/>
            <w:vMerge w:val="restart"/>
            <w:tcBorders>
              <w:top w:val="outset" w:sz="6" w:space="0" w:color="auto"/>
              <w:left w:val="nil"/>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vMerge w:val="restart"/>
            <w:tcBorders>
              <w:top w:val="outset" w:sz="6" w:space="0" w:color="auto"/>
              <w:left w:val="nil"/>
              <w:right w:val="outset" w:sz="6" w:space="0" w:color="auto"/>
            </w:tcBorders>
          </w:tcPr>
          <w:p w:rsidR="008B7689" w:rsidRPr="00B97DEC" w:rsidRDefault="008B7689" w:rsidP="00B97DEC">
            <w:r w:rsidRPr="00B97DEC">
              <w:t>Аудиторная, развитие навыков и аудирования ознакомительного чтения</w:t>
            </w:r>
          </w:p>
        </w:tc>
        <w:tc>
          <w:tcPr>
            <w:tcW w:w="3950" w:type="dxa"/>
            <w:vMerge w:val="restart"/>
            <w:tcBorders>
              <w:top w:val="outset" w:sz="6" w:space="0" w:color="auto"/>
              <w:left w:val="nil"/>
              <w:right w:val="outset" w:sz="6" w:space="0" w:color="auto"/>
            </w:tcBorders>
          </w:tcPr>
          <w:p w:rsidR="008B7689" w:rsidRPr="00B97DEC" w:rsidRDefault="008B7689" w:rsidP="00B97DEC">
            <w:r w:rsidRPr="00B97DEC">
              <w:t>Уметь находить способы получения информации. Уметь соотносить информацию в записи с иллюстрацией.</w:t>
            </w:r>
          </w:p>
        </w:tc>
      </w:tr>
      <w:tr w:rsidR="008B7689" w:rsidRPr="00B97DEC" w:rsidTr="008B7689">
        <w:trPr>
          <w:trHeight w:val="555"/>
        </w:trPr>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t>56</w:t>
            </w:r>
          </w:p>
        </w:tc>
        <w:tc>
          <w:tcPr>
            <w:tcW w:w="850" w:type="dxa"/>
            <w:gridSpan w:val="2"/>
            <w:tcBorders>
              <w:top w:val="nil"/>
              <w:left w:val="outset" w:sz="6" w:space="0" w:color="auto"/>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vMerge/>
            <w:tcBorders>
              <w:left w:val="single" w:sz="4" w:space="0" w:color="auto"/>
              <w:bottom w:val="outset" w:sz="6" w:space="0" w:color="auto"/>
              <w:right w:val="outset" w:sz="6" w:space="0" w:color="auto"/>
            </w:tcBorders>
          </w:tcPr>
          <w:p w:rsidR="008B7689" w:rsidRPr="00B97DEC" w:rsidRDefault="008B7689" w:rsidP="00B97DEC"/>
        </w:tc>
        <w:tc>
          <w:tcPr>
            <w:tcW w:w="2552" w:type="dxa"/>
            <w:vMerge/>
            <w:tcBorders>
              <w:left w:val="nil"/>
              <w:bottom w:val="outset" w:sz="6" w:space="0" w:color="auto"/>
              <w:right w:val="outset" w:sz="6" w:space="0" w:color="auto"/>
            </w:tcBorders>
          </w:tcPr>
          <w:p w:rsidR="008B7689" w:rsidRPr="00B97DEC" w:rsidRDefault="008B7689" w:rsidP="00B97DEC">
            <w:pPr>
              <w:rPr>
                <w:color w:val="000000"/>
              </w:rPr>
            </w:pPr>
          </w:p>
        </w:tc>
        <w:tc>
          <w:tcPr>
            <w:tcW w:w="3260" w:type="dxa"/>
            <w:vMerge/>
            <w:tcBorders>
              <w:left w:val="nil"/>
              <w:bottom w:val="outset" w:sz="6" w:space="0" w:color="auto"/>
              <w:right w:val="outset" w:sz="6" w:space="0" w:color="auto"/>
            </w:tcBorders>
          </w:tcPr>
          <w:p w:rsidR="008B7689" w:rsidRPr="00B97DEC" w:rsidRDefault="008B7689" w:rsidP="00B97DEC"/>
        </w:tc>
        <w:tc>
          <w:tcPr>
            <w:tcW w:w="3950" w:type="dxa"/>
            <w:vMerge/>
            <w:tcBorders>
              <w:left w:val="nil"/>
              <w:bottom w:val="outset" w:sz="6" w:space="0" w:color="auto"/>
              <w:right w:val="outset" w:sz="6" w:space="0" w:color="auto"/>
            </w:tcBorders>
          </w:tcPr>
          <w:p w:rsidR="008B7689" w:rsidRPr="00B97DEC" w:rsidRDefault="008B7689" w:rsidP="00B97DEC"/>
        </w:tc>
      </w:tr>
      <w:tr w:rsidR="008B7689" w:rsidRPr="00B97DEC" w:rsidTr="008B7689">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t>57</w:t>
            </w:r>
          </w:p>
        </w:tc>
        <w:tc>
          <w:tcPr>
            <w:tcW w:w="850" w:type="dxa"/>
            <w:gridSpan w:val="2"/>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Основные данные об Австралии: политическая система населения,  государственный язык.</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и аудирования ознакомительного чтения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Уметь дифференцировать конструкцию </w:t>
            </w:r>
            <w:proofErr w:type="spellStart"/>
            <w:r w:rsidRPr="00B97DEC">
              <w:t>to</w:t>
            </w:r>
            <w:proofErr w:type="spellEnd"/>
            <w:r w:rsidRPr="00B97DEC">
              <w:t xml:space="preserve"> </w:t>
            </w:r>
            <w:proofErr w:type="spellStart"/>
            <w:r w:rsidRPr="00B97DEC">
              <w:t>be</w:t>
            </w:r>
            <w:proofErr w:type="spellEnd"/>
            <w:r w:rsidRPr="00B97DEC">
              <w:t xml:space="preserve"> </w:t>
            </w:r>
            <w:proofErr w:type="spellStart"/>
            <w:r w:rsidRPr="00B97DEC">
              <w:t>going</w:t>
            </w:r>
            <w:proofErr w:type="spellEnd"/>
            <w:r w:rsidRPr="00B97DEC">
              <w:t xml:space="preserve"> </w:t>
            </w:r>
            <w:proofErr w:type="spellStart"/>
            <w:r w:rsidRPr="00B97DEC">
              <w:t>to</w:t>
            </w:r>
            <w:proofErr w:type="spellEnd"/>
            <w:r w:rsidRPr="00B97DEC">
              <w:t xml:space="preserve"> от </w:t>
            </w:r>
            <w:proofErr w:type="spellStart"/>
            <w:r w:rsidRPr="00B97DEC">
              <w:t>future</w:t>
            </w:r>
            <w:proofErr w:type="spellEnd"/>
            <w:r w:rsidRPr="00B97DEC">
              <w:t xml:space="preserve"> </w:t>
            </w:r>
            <w:proofErr w:type="spellStart"/>
            <w:r w:rsidRPr="00B97DEC">
              <w:t>simple</w:t>
            </w:r>
            <w:proofErr w:type="spellEnd"/>
            <w:r w:rsidRPr="00B97DEC">
              <w:t xml:space="preserve">. </w:t>
            </w:r>
          </w:p>
        </w:tc>
      </w:tr>
      <w:tr w:rsidR="008B7689" w:rsidRPr="00B97DEC" w:rsidTr="008B7689">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t>58</w:t>
            </w:r>
          </w:p>
        </w:tc>
        <w:tc>
          <w:tcPr>
            <w:tcW w:w="850" w:type="dxa"/>
            <w:gridSpan w:val="2"/>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Экологические проблемы Австралии. Прогнозирование событий в будущем</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Читать текст про себя и вслух,  понимать его общее содержание,  отвечать на вопросы.</w:t>
            </w:r>
          </w:p>
        </w:tc>
      </w:tr>
      <w:tr w:rsidR="008B7689" w:rsidRPr="00B97DEC" w:rsidTr="008B7689">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t>59</w:t>
            </w:r>
          </w:p>
        </w:tc>
        <w:tc>
          <w:tcPr>
            <w:tcW w:w="850" w:type="dxa"/>
            <w:gridSpan w:val="2"/>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Наше будущее в предсказании.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образование и употребление общих и специальных вопросов в простом будущем времени.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Воспринимать на слух текст с отдельными новыми словами,  понимать его основное содержание</w:t>
            </w:r>
          </w:p>
        </w:tc>
      </w:tr>
      <w:tr w:rsidR="008B7689" w:rsidRPr="00B97DEC" w:rsidTr="008B7689">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t>60</w:t>
            </w:r>
          </w:p>
        </w:tc>
        <w:tc>
          <w:tcPr>
            <w:tcW w:w="850" w:type="dxa"/>
            <w:gridSpan w:val="2"/>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Биография известного путешественника </w:t>
            </w:r>
            <w:proofErr w:type="spellStart"/>
            <w:r w:rsidRPr="00B97DEC">
              <w:t>Н.Миклухо-Маклая</w:t>
            </w:r>
            <w:proofErr w:type="spellEnd"/>
            <w:r w:rsidRPr="00B97DEC">
              <w:t>.</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Уметь находить способы получения информации. </w:t>
            </w:r>
          </w:p>
        </w:tc>
      </w:tr>
      <w:tr w:rsidR="008B7689" w:rsidRPr="00B97DEC" w:rsidTr="008B7689">
        <w:tc>
          <w:tcPr>
            <w:tcW w:w="441" w:type="dxa"/>
            <w:tcBorders>
              <w:top w:val="nil"/>
              <w:left w:val="outset" w:sz="6" w:space="0" w:color="auto"/>
              <w:bottom w:val="outset" w:sz="6" w:space="0" w:color="auto"/>
              <w:right w:val="outset" w:sz="6" w:space="0" w:color="auto"/>
            </w:tcBorders>
          </w:tcPr>
          <w:p w:rsidR="008B7689" w:rsidRPr="00B97DEC" w:rsidRDefault="008B7689" w:rsidP="00B97DEC">
            <w:r w:rsidRPr="00B97DEC">
              <w:lastRenderedPageBreak/>
              <w:t>61</w:t>
            </w:r>
          </w:p>
        </w:tc>
        <w:tc>
          <w:tcPr>
            <w:tcW w:w="850" w:type="dxa"/>
            <w:gridSpan w:val="2"/>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Лев Толстой о русском путешественнике </w:t>
            </w:r>
            <w:proofErr w:type="spellStart"/>
            <w:r w:rsidRPr="00B97DEC">
              <w:t>Н.Миклухо-Маклая</w:t>
            </w:r>
            <w:proofErr w:type="spellEnd"/>
            <w:r w:rsidRPr="00B97DEC">
              <w:t xml:space="preserve">.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Уметь дифференцировать конструкцию </w:t>
            </w:r>
            <w:proofErr w:type="spellStart"/>
            <w:r w:rsidRPr="00B97DEC">
              <w:t>to</w:t>
            </w:r>
            <w:proofErr w:type="spellEnd"/>
            <w:r w:rsidRPr="00B97DEC">
              <w:t xml:space="preserve"> </w:t>
            </w:r>
            <w:proofErr w:type="spellStart"/>
            <w:r w:rsidRPr="00B97DEC">
              <w:t>be</w:t>
            </w:r>
            <w:proofErr w:type="spellEnd"/>
            <w:r w:rsidRPr="00B97DEC">
              <w:t xml:space="preserve"> </w:t>
            </w:r>
            <w:proofErr w:type="spellStart"/>
            <w:r w:rsidRPr="00B97DEC">
              <w:t>going</w:t>
            </w:r>
            <w:proofErr w:type="spellEnd"/>
            <w:r w:rsidRPr="00B97DEC">
              <w:t xml:space="preserve"> </w:t>
            </w:r>
            <w:proofErr w:type="spellStart"/>
            <w:r w:rsidRPr="00B97DEC">
              <w:t>to</w:t>
            </w:r>
            <w:proofErr w:type="spellEnd"/>
            <w:r w:rsidRPr="00B97DEC">
              <w:t xml:space="preserve"> от </w:t>
            </w:r>
            <w:proofErr w:type="spellStart"/>
            <w:r w:rsidRPr="00B97DEC">
              <w:t>future</w:t>
            </w:r>
            <w:proofErr w:type="spellEnd"/>
            <w:r w:rsidRPr="00B97DEC">
              <w:t xml:space="preserve"> </w:t>
            </w:r>
            <w:proofErr w:type="spellStart"/>
            <w:r w:rsidRPr="00B97DEC">
              <w:t>simple</w:t>
            </w:r>
            <w:proofErr w:type="spellEnd"/>
            <w:r w:rsidRPr="00B97DEC">
              <w:t xml:space="preserve">. </w:t>
            </w:r>
          </w:p>
        </w:tc>
      </w:tr>
      <w:tr w:rsidR="008B7689" w:rsidRPr="00B97DEC" w:rsidTr="008B7689">
        <w:tc>
          <w:tcPr>
            <w:tcW w:w="441" w:type="dxa"/>
            <w:tcBorders>
              <w:top w:val="nil"/>
              <w:left w:val="outset" w:sz="6" w:space="0" w:color="auto"/>
              <w:bottom w:val="outset" w:sz="6" w:space="0" w:color="auto"/>
              <w:right w:val="outset" w:sz="6" w:space="0" w:color="auto"/>
            </w:tcBorders>
            <w:shd w:val="clear" w:color="auto" w:fill="auto"/>
          </w:tcPr>
          <w:p w:rsidR="008B7689" w:rsidRPr="00B97DEC" w:rsidRDefault="008B7689" w:rsidP="00B97DEC">
            <w:r w:rsidRPr="00B97DEC">
              <w:t>62</w:t>
            </w:r>
          </w:p>
        </w:tc>
        <w:tc>
          <w:tcPr>
            <w:tcW w:w="850" w:type="dxa"/>
            <w:gridSpan w:val="2"/>
            <w:tcBorders>
              <w:top w:val="nil"/>
              <w:left w:val="nil"/>
              <w:bottom w:val="outset" w:sz="6" w:space="0" w:color="auto"/>
              <w:right w:val="single" w:sz="4" w:space="0" w:color="auto"/>
            </w:tcBorders>
            <w:shd w:val="clear" w:color="auto" w:fill="auto"/>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shd w:val="clear" w:color="auto" w:fill="auto"/>
          </w:tcPr>
          <w:p w:rsidR="008B7689" w:rsidRPr="00B97DEC" w:rsidRDefault="008B7689" w:rsidP="00B97DEC">
            <w:r w:rsidRPr="00B97DEC">
              <w:t xml:space="preserve">Исследовательская экспедиция </w:t>
            </w:r>
            <w:proofErr w:type="spellStart"/>
            <w:r w:rsidRPr="00B97DEC">
              <w:t>Н.Миклухо-Маклая</w:t>
            </w:r>
            <w:proofErr w:type="spellEnd"/>
            <w:r w:rsidRPr="00B97DEC">
              <w:t xml:space="preserve"> в Австралию. </w:t>
            </w:r>
          </w:p>
        </w:tc>
        <w:tc>
          <w:tcPr>
            <w:tcW w:w="2552" w:type="dxa"/>
            <w:tcBorders>
              <w:top w:val="nil"/>
              <w:left w:val="nil"/>
              <w:bottom w:val="outset" w:sz="6" w:space="0" w:color="auto"/>
              <w:right w:val="outset" w:sz="6" w:space="0" w:color="auto"/>
            </w:tcBorders>
            <w:shd w:val="clear" w:color="auto" w:fill="auto"/>
          </w:tcPr>
          <w:p w:rsidR="008B7689" w:rsidRPr="00B97DEC" w:rsidRDefault="008B7689" w:rsidP="00B97DEC">
            <w:pPr>
              <w:rPr>
                <w:color w:val="000000"/>
              </w:rPr>
            </w:pPr>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shd w:val="clear" w:color="auto" w:fill="auto"/>
          </w:tcPr>
          <w:p w:rsidR="008B7689" w:rsidRPr="00B97DEC" w:rsidRDefault="008B7689" w:rsidP="00B97DEC">
            <w:r w:rsidRPr="00B97DEC">
              <w:t>Аудиторная, развитие навыков устной речи.</w:t>
            </w:r>
          </w:p>
        </w:tc>
        <w:tc>
          <w:tcPr>
            <w:tcW w:w="3950" w:type="dxa"/>
            <w:tcBorders>
              <w:top w:val="nil"/>
              <w:left w:val="nil"/>
              <w:bottom w:val="outset" w:sz="6" w:space="0" w:color="auto"/>
              <w:right w:val="outset" w:sz="6" w:space="0" w:color="auto"/>
            </w:tcBorders>
            <w:shd w:val="clear" w:color="auto" w:fill="auto"/>
          </w:tcPr>
          <w:p w:rsidR="008B7689" w:rsidRPr="00B97DEC" w:rsidRDefault="008B7689" w:rsidP="00B97DEC">
            <w:r w:rsidRPr="00B97DEC">
              <w:t>Уметь соотносить информацию в записи с иллюстрацией.</w:t>
            </w:r>
          </w:p>
        </w:tc>
      </w:tr>
      <w:tr w:rsidR="001876E7" w:rsidRPr="00B97DEC">
        <w:tc>
          <w:tcPr>
            <w:tcW w:w="14880" w:type="dxa"/>
            <w:gridSpan w:val="8"/>
            <w:tcBorders>
              <w:top w:val="nil"/>
              <w:left w:val="outset" w:sz="6" w:space="0" w:color="auto"/>
              <w:bottom w:val="outset" w:sz="6" w:space="0" w:color="auto"/>
              <w:right w:val="outset" w:sz="6" w:space="0" w:color="auto"/>
            </w:tcBorders>
          </w:tcPr>
          <w:p w:rsidR="001876E7" w:rsidRPr="00B97DEC" w:rsidRDefault="001876E7" w:rsidP="00B97DEC">
            <w:pPr>
              <w:jc w:val="center"/>
              <w:rPr>
                <w:b/>
                <w:bCs/>
              </w:rPr>
            </w:pPr>
            <w:r w:rsidRPr="00B97DEC">
              <w:rPr>
                <w:b/>
                <w:bCs/>
              </w:rPr>
              <w:t>Опыт работы (6 часов)</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63</w:t>
            </w:r>
          </w:p>
        </w:tc>
        <w:tc>
          <w:tcPr>
            <w:tcW w:w="796" w:type="dxa"/>
            <w:tcBorders>
              <w:top w:val="outset" w:sz="6" w:space="0" w:color="auto"/>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outset" w:sz="6" w:space="0" w:color="auto"/>
              <w:left w:val="single" w:sz="4" w:space="0" w:color="auto"/>
              <w:bottom w:val="outset" w:sz="6" w:space="0" w:color="auto"/>
              <w:right w:val="outset" w:sz="6" w:space="0" w:color="auto"/>
            </w:tcBorders>
          </w:tcPr>
          <w:p w:rsidR="008B7689" w:rsidRPr="00B97DEC" w:rsidRDefault="008B7689" w:rsidP="00B97DEC">
            <w:r w:rsidRPr="00B97DEC">
              <w:t xml:space="preserve">Первый опыт в профессию. </w:t>
            </w:r>
          </w:p>
        </w:tc>
        <w:tc>
          <w:tcPr>
            <w:tcW w:w="2552" w:type="dxa"/>
            <w:tcBorders>
              <w:top w:val="outset" w:sz="6" w:space="0" w:color="auto"/>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8B7689" w:rsidRPr="00B97DEC" w:rsidRDefault="008B7689" w:rsidP="00B97DEC">
            <w:r w:rsidRPr="00B97DEC">
              <w:t>Аудиторная</w:t>
            </w:r>
          </w:p>
        </w:tc>
        <w:tc>
          <w:tcPr>
            <w:tcW w:w="3950" w:type="dxa"/>
            <w:tcBorders>
              <w:top w:val="outset" w:sz="6" w:space="0" w:color="auto"/>
              <w:left w:val="nil"/>
              <w:bottom w:val="outset" w:sz="6" w:space="0" w:color="auto"/>
              <w:right w:val="outset" w:sz="6" w:space="0" w:color="auto"/>
            </w:tcBorders>
          </w:tcPr>
          <w:p w:rsidR="008B7689" w:rsidRPr="00B97DEC" w:rsidRDefault="008B7689" w:rsidP="00B97DEC">
            <w:r w:rsidRPr="00B97DEC">
              <w:t>Использование грамматического материала на практике.</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64</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Название профессии и письмо работодателю.</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использование форм настоящего длительного времени для выражения запланированных действий в ближайшем будущем.</w:t>
            </w:r>
          </w:p>
        </w:tc>
        <w:tc>
          <w:tcPr>
            <w:tcW w:w="3950" w:type="dxa"/>
            <w:tcBorders>
              <w:top w:val="nil"/>
              <w:left w:val="nil"/>
              <w:bottom w:val="outset" w:sz="6" w:space="0" w:color="auto"/>
              <w:right w:val="outset" w:sz="6" w:space="0" w:color="auto"/>
            </w:tcBorders>
          </w:tcPr>
          <w:p w:rsidR="008B7689" w:rsidRPr="00B97DEC" w:rsidRDefault="008B7689" w:rsidP="00B97DEC">
            <w:r w:rsidRPr="00B97DEC">
              <w:t>Использование грамматического материала на практике. Соотнесение прослушанного текста и иллюстрации.</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65</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Разнообразные виды работ для подростков.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Чтение текста с полным пониманием прочитанного. Обсуждение прочитанного.</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66</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Возможности подростка заработать карманные деньги.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изучающего чтения.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Уметь правильно оформлять письма с учетом их назначения.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67</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Работа для подростка.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повторение грамматического материала по теме: "Способы выражения действий в</w:t>
            </w:r>
          </w:p>
        </w:tc>
        <w:tc>
          <w:tcPr>
            <w:tcW w:w="3950" w:type="dxa"/>
            <w:tcBorders>
              <w:top w:val="nil"/>
              <w:left w:val="nil"/>
              <w:bottom w:val="outset" w:sz="6" w:space="0" w:color="auto"/>
              <w:right w:val="outset" w:sz="6" w:space="0" w:color="auto"/>
            </w:tcBorders>
          </w:tcPr>
          <w:p w:rsidR="008B7689" w:rsidRPr="00B97DEC" w:rsidRDefault="008B7689" w:rsidP="00B97DEC">
            <w:r w:rsidRPr="00B97DEC">
              <w:t>Использование грамматического материала на практике. Соотнесение прослушанного текста и иллюстрации.</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68</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Мнения подростков о совмещении работы и учебы.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 развитие навыков чтения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Чтение текста с полным пониманием прочитанного. Обсуждение прочитанного.</w:t>
            </w:r>
          </w:p>
        </w:tc>
      </w:tr>
      <w:tr w:rsidR="000D44FA" w:rsidRPr="00B97DEC">
        <w:tc>
          <w:tcPr>
            <w:tcW w:w="14880" w:type="dxa"/>
            <w:gridSpan w:val="8"/>
            <w:tcBorders>
              <w:top w:val="nil"/>
              <w:left w:val="outset" w:sz="6" w:space="0" w:color="auto"/>
              <w:bottom w:val="outset" w:sz="6" w:space="0" w:color="auto"/>
              <w:right w:val="outset" w:sz="6" w:space="0" w:color="auto"/>
            </w:tcBorders>
          </w:tcPr>
          <w:p w:rsidR="000D44FA" w:rsidRPr="00B97DEC" w:rsidRDefault="000D44FA" w:rsidP="00B97DEC">
            <w:pPr>
              <w:jc w:val="center"/>
            </w:pPr>
            <w:r w:rsidRPr="00B97DEC">
              <w:rPr>
                <w:b/>
                <w:bCs/>
              </w:rPr>
              <w:t>Социальные проблемы. (11 часов)</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69</w:t>
            </w:r>
          </w:p>
        </w:tc>
        <w:tc>
          <w:tcPr>
            <w:tcW w:w="796" w:type="dxa"/>
            <w:tcBorders>
              <w:top w:val="outset" w:sz="6" w:space="0" w:color="auto"/>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outset" w:sz="6" w:space="0" w:color="auto"/>
              <w:left w:val="single" w:sz="4" w:space="0" w:color="auto"/>
              <w:bottom w:val="outset" w:sz="6" w:space="0" w:color="auto"/>
              <w:right w:val="outset" w:sz="6" w:space="0" w:color="auto"/>
            </w:tcBorders>
          </w:tcPr>
          <w:p w:rsidR="008B7689" w:rsidRPr="00B97DEC" w:rsidRDefault="008B7689" w:rsidP="00B97DEC">
            <w:r w:rsidRPr="00B97DEC">
              <w:t>Разные страны разные проблемы.</w:t>
            </w:r>
          </w:p>
        </w:tc>
        <w:tc>
          <w:tcPr>
            <w:tcW w:w="2552" w:type="dxa"/>
            <w:tcBorders>
              <w:top w:val="outset" w:sz="6" w:space="0" w:color="auto"/>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8B7689" w:rsidRPr="00B97DEC" w:rsidRDefault="008B7689" w:rsidP="00B97DEC">
            <w:r w:rsidRPr="00B97DEC">
              <w:t>Аудиторная, формирование речевых умений.</w:t>
            </w:r>
          </w:p>
        </w:tc>
        <w:tc>
          <w:tcPr>
            <w:tcW w:w="3950" w:type="dxa"/>
            <w:tcBorders>
              <w:top w:val="outset" w:sz="6" w:space="0" w:color="auto"/>
              <w:left w:val="nil"/>
              <w:bottom w:val="outset" w:sz="6" w:space="0" w:color="auto"/>
              <w:right w:val="outset" w:sz="6" w:space="0" w:color="auto"/>
            </w:tcBorders>
          </w:tcPr>
          <w:p w:rsidR="008B7689" w:rsidRPr="00B97DEC" w:rsidRDefault="008B7689" w:rsidP="00B97DEC">
            <w:r w:rsidRPr="00B97DEC">
              <w:t xml:space="preserve">Уметь правильно оформлять письма с учетом их назначения.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70</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Уроки истории: детский труд</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Воспринимать на слух информацию и вычленять главное. Уметь переводить </w:t>
            </w:r>
            <w:r w:rsidRPr="00B97DEC">
              <w:lastRenderedPageBreak/>
              <w:t xml:space="preserve">простые числа в проценты.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lastRenderedPageBreak/>
              <w:t>71</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Социальные проблемы: вчера и сегодня.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устной речи и чтения.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Знать правила использования времен глагола в придаточных предложениях с </w:t>
            </w:r>
            <w:proofErr w:type="spellStart"/>
            <w:r w:rsidRPr="00B97DEC">
              <w:t>When</w:t>
            </w:r>
            <w:proofErr w:type="spellEnd"/>
            <w:r w:rsidRPr="00B97DEC">
              <w:t>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72</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Тяжелое детство знаменитых людей.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pPr>
              <w:widowControl w:val="0"/>
              <w:autoSpaceDE w:val="0"/>
              <w:autoSpaceDN w:val="0"/>
              <w:adjustRightInd w:val="0"/>
              <w:rPr>
                <w:color w:val="000000"/>
              </w:rPr>
            </w:pPr>
            <w:r w:rsidRPr="00B97DEC">
              <w:rPr>
                <w:color w:val="000000"/>
              </w:rPr>
              <w:t>Воспринимать зрительно и на слух основное содержание текста, догадываться о значении незнакомых слов из контекста.</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73</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Возможности </w:t>
            </w:r>
            <w:proofErr w:type="spellStart"/>
            <w:r w:rsidRPr="00B97DEC">
              <w:t>волонтерства</w:t>
            </w:r>
            <w:proofErr w:type="spellEnd"/>
            <w:r w:rsidRPr="00B97DEC">
              <w:t xml:space="preserve"> для подростков.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тренировка навыков чтения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rPr>
                <w:color w:val="000000"/>
              </w:rPr>
              <w:t xml:space="preserve">Воспринимать на слух и зрительно содержание текста, задавать вопросы и отвечать на них с опорой на иллюстрации.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74</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Важность образования</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Воспринимать на слух информацию и вычленять главное.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75</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Повторение лексико-грамматического материала по теме: "Первый опыт  в профессии"</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 тесты</w:t>
            </w:r>
          </w:p>
        </w:tc>
        <w:tc>
          <w:tcPr>
            <w:tcW w:w="3950" w:type="dxa"/>
            <w:tcBorders>
              <w:top w:val="nil"/>
              <w:left w:val="nil"/>
              <w:bottom w:val="outset" w:sz="6" w:space="0" w:color="auto"/>
              <w:right w:val="outset" w:sz="6" w:space="0" w:color="auto"/>
            </w:tcBorders>
          </w:tcPr>
          <w:p w:rsidR="008B7689" w:rsidRPr="00B97DEC" w:rsidRDefault="008B7689" w:rsidP="00B97DEC">
            <w:r w:rsidRPr="00B97DEC">
              <w:t>Уметь ориентироваться в изученной грамматики,  уметь применять полученные знания на практике.</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76</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Контрольная работа №3 по теме: "Первый опыт в профессии"</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 , тесты</w:t>
            </w:r>
          </w:p>
        </w:tc>
        <w:tc>
          <w:tcPr>
            <w:tcW w:w="3950" w:type="dxa"/>
            <w:tcBorders>
              <w:top w:val="nil"/>
              <w:left w:val="nil"/>
              <w:bottom w:val="outset" w:sz="6" w:space="0" w:color="auto"/>
              <w:right w:val="outset" w:sz="6" w:space="0" w:color="auto"/>
            </w:tcBorders>
          </w:tcPr>
          <w:p w:rsidR="008B7689" w:rsidRPr="00B97DEC" w:rsidRDefault="008B7689" w:rsidP="00B97DEC">
            <w:r w:rsidRPr="00B97DEC">
              <w:t>Контроль и коррекция знаний</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77</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Волонтеры Зимних Олимпийских игр 2014 года.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8B7689" w:rsidRPr="00B97DEC" w:rsidRDefault="008B7689" w:rsidP="00B97DEC">
            <w:r w:rsidRPr="00B97DEC">
              <w:t>Аудиторная, развитие навыков аудирования и устной речи.</w:t>
            </w:r>
          </w:p>
        </w:tc>
        <w:tc>
          <w:tcPr>
            <w:tcW w:w="3950" w:type="dxa"/>
            <w:tcBorders>
              <w:top w:val="nil"/>
              <w:left w:val="nil"/>
              <w:bottom w:val="outset" w:sz="6" w:space="0" w:color="auto"/>
              <w:right w:val="outset" w:sz="6" w:space="0" w:color="auto"/>
            </w:tcBorders>
          </w:tcPr>
          <w:p w:rsidR="008B7689" w:rsidRPr="00B97DEC" w:rsidRDefault="008B7689" w:rsidP="00B97DEC">
            <w:r w:rsidRPr="00B97DEC">
              <w:t xml:space="preserve">Знать правила использования времен глагола </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78</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Проект: «Первый опыт в профессии»</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Работать с текстом с полным пониманием прочитанного. Делать доклад о прочитанном.</w:t>
            </w:r>
          </w:p>
        </w:tc>
      </w:tr>
      <w:tr w:rsidR="008B7689" w:rsidRPr="00B97DEC" w:rsidTr="008B7689">
        <w:tc>
          <w:tcPr>
            <w:tcW w:w="495" w:type="dxa"/>
            <w:gridSpan w:val="2"/>
            <w:tcBorders>
              <w:top w:val="nil"/>
              <w:left w:val="outset" w:sz="6" w:space="0" w:color="auto"/>
              <w:bottom w:val="outset" w:sz="6" w:space="0" w:color="auto"/>
              <w:right w:val="outset" w:sz="6" w:space="0" w:color="auto"/>
            </w:tcBorders>
          </w:tcPr>
          <w:p w:rsidR="008B7689" w:rsidRPr="00B97DEC" w:rsidRDefault="008B7689" w:rsidP="00B97DEC">
            <w:r w:rsidRPr="00B97DEC">
              <w:t>79</w:t>
            </w:r>
          </w:p>
        </w:tc>
        <w:tc>
          <w:tcPr>
            <w:tcW w:w="796" w:type="dxa"/>
            <w:tcBorders>
              <w:top w:val="nil"/>
              <w:left w:val="nil"/>
              <w:bottom w:val="outset" w:sz="6" w:space="0" w:color="auto"/>
              <w:right w:val="single" w:sz="4" w:space="0" w:color="auto"/>
            </w:tcBorders>
          </w:tcPr>
          <w:p w:rsidR="008B7689" w:rsidRPr="00B97DEC" w:rsidRDefault="008B7689" w:rsidP="00B97DEC"/>
        </w:tc>
        <w:tc>
          <w:tcPr>
            <w:tcW w:w="992" w:type="dxa"/>
            <w:tcBorders>
              <w:top w:val="single" w:sz="4" w:space="0" w:color="auto"/>
              <w:left w:val="single" w:sz="4" w:space="0" w:color="auto"/>
              <w:bottom w:val="single" w:sz="4" w:space="0" w:color="auto"/>
              <w:right w:val="single" w:sz="4" w:space="0" w:color="auto"/>
            </w:tcBorders>
          </w:tcPr>
          <w:p w:rsidR="008B7689" w:rsidRPr="00B97DEC" w:rsidRDefault="008B7689" w:rsidP="00B97DEC"/>
        </w:tc>
        <w:tc>
          <w:tcPr>
            <w:tcW w:w="2835" w:type="dxa"/>
            <w:tcBorders>
              <w:top w:val="nil"/>
              <w:left w:val="single" w:sz="4" w:space="0" w:color="auto"/>
              <w:bottom w:val="outset" w:sz="6" w:space="0" w:color="auto"/>
              <w:right w:val="outset" w:sz="6" w:space="0" w:color="auto"/>
            </w:tcBorders>
          </w:tcPr>
          <w:p w:rsidR="008B7689" w:rsidRPr="00B97DEC" w:rsidRDefault="008B7689" w:rsidP="00B97DEC">
            <w:r w:rsidRPr="00B97DEC">
              <w:t xml:space="preserve">Диалог - культур 3: </w:t>
            </w:r>
            <w:proofErr w:type="spellStart"/>
            <w:r w:rsidRPr="00B97DEC">
              <w:t>Волонтерство</w:t>
            </w:r>
            <w:proofErr w:type="spellEnd"/>
            <w:r w:rsidRPr="00B97DEC">
              <w:t xml:space="preserve"> на Олимпийских и </w:t>
            </w:r>
            <w:proofErr w:type="spellStart"/>
            <w:r w:rsidRPr="00B97DEC">
              <w:t>Паралимпийских</w:t>
            </w:r>
            <w:proofErr w:type="spellEnd"/>
            <w:r w:rsidRPr="00B97DEC">
              <w:t xml:space="preserve"> играх "</w:t>
            </w:r>
          </w:p>
        </w:tc>
        <w:tc>
          <w:tcPr>
            <w:tcW w:w="2552" w:type="dxa"/>
            <w:tcBorders>
              <w:top w:val="nil"/>
              <w:left w:val="nil"/>
              <w:bottom w:val="outset" w:sz="6" w:space="0" w:color="auto"/>
              <w:right w:val="outset" w:sz="6" w:space="0" w:color="auto"/>
            </w:tcBorders>
          </w:tcPr>
          <w:p w:rsidR="008B7689" w:rsidRPr="00B97DEC" w:rsidRDefault="008B7689"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8B7689" w:rsidRPr="00B97DEC" w:rsidRDefault="008B7689" w:rsidP="00B97DEC">
            <w:r w:rsidRPr="00B97DEC">
              <w:t>Самостоятельная</w:t>
            </w:r>
          </w:p>
        </w:tc>
        <w:tc>
          <w:tcPr>
            <w:tcW w:w="3950" w:type="dxa"/>
            <w:tcBorders>
              <w:top w:val="nil"/>
              <w:left w:val="nil"/>
              <w:bottom w:val="outset" w:sz="6" w:space="0" w:color="auto"/>
              <w:right w:val="outset" w:sz="6" w:space="0" w:color="auto"/>
            </w:tcBorders>
          </w:tcPr>
          <w:p w:rsidR="008B7689" w:rsidRPr="00B97DEC" w:rsidRDefault="008B7689" w:rsidP="00B97DEC">
            <w:r w:rsidRPr="00B97DEC">
              <w:t>Работать с текстом с полным пониманием прочитанного. Делать доклад о прочитанном.</w:t>
            </w:r>
          </w:p>
        </w:tc>
      </w:tr>
      <w:tr w:rsidR="000D44FA" w:rsidRPr="00B97DEC">
        <w:tc>
          <w:tcPr>
            <w:tcW w:w="14880" w:type="dxa"/>
            <w:gridSpan w:val="8"/>
            <w:tcBorders>
              <w:top w:val="nil"/>
              <w:left w:val="outset" w:sz="6" w:space="0" w:color="auto"/>
              <w:bottom w:val="outset" w:sz="6" w:space="0" w:color="auto"/>
              <w:right w:val="outset" w:sz="6" w:space="0" w:color="auto"/>
            </w:tcBorders>
          </w:tcPr>
          <w:p w:rsidR="000D44FA" w:rsidRPr="00B97DEC" w:rsidRDefault="000D44FA" w:rsidP="00B97DEC">
            <w:pPr>
              <w:jc w:val="center"/>
              <w:rPr>
                <w:b/>
                <w:bCs/>
              </w:rPr>
            </w:pPr>
            <w:r w:rsidRPr="00B97DEC">
              <w:rPr>
                <w:b/>
                <w:bCs/>
              </w:rPr>
              <w:lastRenderedPageBreak/>
              <w:t>Письма из США (6 часов)</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80</w:t>
            </w:r>
          </w:p>
        </w:tc>
        <w:tc>
          <w:tcPr>
            <w:tcW w:w="796" w:type="dxa"/>
            <w:tcBorders>
              <w:top w:val="outset" w:sz="6" w:space="0" w:color="auto"/>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outset" w:sz="6" w:space="0" w:color="auto"/>
              <w:left w:val="single" w:sz="4" w:space="0" w:color="auto"/>
              <w:bottom w:val="outset" w:sz="6" w:space="0" w:color="auto"/>
              <w:right w:val="outset" w:sz="6" w:space="0" w:color="auto"/>
            </w:tcBorders>
          </w:tcPr>
          <w:p w:rsidR="0077207C" w:rsidRPr="00B97DEC" w:rsidRDefault="0077207C" w:rsidP="00B97DEC">
            <w:r w:rsidRPr="00B97DEC">
              <w:t xml:space="preserve">Знания со всего мира. </w:t>
            </w:r>
          </w:p>
        </w:tc>
        <w:tc>
          <w:tcPr>
            <w:tcW w:w="2552" w:type="dxa"/>
            <w:tcBorders>
              <w:top w:val="outset" w:sz="6" w:space="0" w:color="auto"/>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77207C" w:rsidRPr="00B97DEC" w:rsidRDefault="0077207C" w:rsidP="00B97DEC">
            <w:r w:rsidRPr="00B97DEC">
              <w:t>Аудиторная, развитие навыков устной речи.</w:t>
            </w:r>
          </w:p>
        </w:tc>
        <w:tc>
          <w:tcPr>
            <w:tcW w:w="3950" w:type="dxa"/>
            <w:tcBorders>
              <w:top w:val="outset" w:sz="6" w:space="0" w:color="auto"/>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Воспринимать   на   слух   основное содержание   текста,    догадываться   о значении незнакомых слов из контекста.</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81</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Письмо с приглашением к визиту.</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устной речи.</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 xml:space="preserve">Читать текст, содержащий незнакомый лексический материал, догадываться о значении новых слов </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82</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Опасные обитатели морей и океанов.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употребление настоящего совершенно - длительного времени.</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Прогнозировать содержание текста на основе заголовка или начала текста.</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83</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Неофициальные письма.</w:t>
            </w:r>
          </w:p>
        </w:tc>
        <w:tc>
          <w:tcPr>
            <w:tcW w:w="2552" w:type="dxa"/>
            <w:tcBorders>
              <w:top w:val="nil"/>
              <w:left w:val="nil"/>
              <w:bottom w:val="outset" w:sz="6" w:space="0" w:color="auto"/>
              <w:right w:val="outset" w:sz="6" w:space="0" w:color="auto"/>
            </w:tcBorders>
          </w:tcPr>
          <w:p w:rsidR="0077207C" w:rsidRPr="00B97DEC" w:rsidRDefault="0077207C" w:rsidP="00B97DEC">
            <w:pPr>
              <w:rPr>
                <w:color w:val="000000"/>
              </w:rPr>
            </w:pPr>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устной речи.</w:t>
            </w:r>
          </w:p>
        </w:tc>
        <w:tc>
          <w:tcPr>
            <w:tcW w:w="3950" w:type="dxa"/>
            <w:tcBorders>
              <w:top w:val="nil"/>
              <w:left w:val="nil"/>
              <w:bottom w:val="outset" w:sz="6" w:space="0" w:color="auto"/>
              <w:right w:val="outset" w:sz="6" w:space="0" w:color="auto"/>
            </w:tcBorders>
          </w:tcPr>
          <w:p w:rsidR="0077207C" w:rsidRPr="00B97DEC" w:rsidRDefault="0077207C" w:rsidP="00B97DEC">
            <w:r w:rsidRPr="00B97DEC">
              <w:t>Практиковать написание писем неофициального характера.</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84</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Способы выражения сожаления.</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повторение форм неопределенно - личных местоимений</w:t>
            </w:r>
          </w:p>
        </w:tc>
        <w:tc>
          <w:tcPr>
            <w:tcW w:w="3950" w:type="dxa"/>
            <w:tcBorders>
              <w:top w:val="nil"/>
              <w:left w:val="nil"/>
              <w:bottom w:val="outset" w:sz="6" w:space="0" w:color="auto"/>
              <w:right w:val="outset" w:sz="6" w:space="0" w:color="auto"/>
            </w:tcBorders>
          </w:tcPr>
          <w:p w:rsidR="0077207C" w:rsidRPr="00B97DEC" w:rsidRDefault="0077207C" w:rsidP="00B97DEC">
            <w:r w:rsidRPr="00B97DEC">
              <w:t xml:space="preserve">Отработка грамматических правил. </w:t>
            </w:r>
            <w:r w:rsidRPr="00B97DEC">
              <w:rPr>
                <w:color w:val="000000"/>
              </w:rPr>
              <w:t>Работать в парах  и малых группах</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85</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Визит в Америку: экскурсия по Нью - Йорку.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устной речи.</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Осуществлять поисковое чтение, выбирая необходимую информацию.</w:t>
            </w:r>
          </w:p>
        </w:tc>
      </w:tr>
      <w:tr w:rsidR="000D44FA" w:rsidRPr="00B97DEC">
        <w:tc>
          <w:tcPr>
            <w:tcW w:w="14880" w:type="dxa"/>
            <w:gridSpan w:val="8"/>
            <w:tcBorders>
              <w:top w:val="nil"/>
              <w:left w:val="outset" w:sz="6" w:space="0" w:color="auto"/>
              <w:bottom w:val="outset" w:sz="6" w:space="0" w:color="auto"/>
              <w:right w:val="outset" w:sz="6" w:space="0" w:color="auto"/>
            </w:tcBorders>
          </w:tcPr>
          <w:p w:rsidR="000D44FA" w:rsidRPr="00B97DEC" w:rsidRDefault="000D44FA" w:rsidP="00B97DEC">
            <w:pPr>
              <w:widowControl w:val="0"/>
              <w:autoSpaceDE w:val="0"/>
              <w:autoSpaceDN w:val="0"/>
              <w:adjustRightInd w:val="0"/>
              <w:jc w:val="center"/>
              <w:rPr>
                <w:color w:val="000000"/>
              </w:rPr>
            </w:pPr>
            <w:r w:rsidRPr="00B97DEC">
              <w:rPr>
                <w:b/>
                <w:bCs/>
              </w:rPr>
              <w:t>Всемирная мудрость</w:t>
            </w:r>
            <w:r w:rsidRPr="00B97DEC">
              <w:t> (</w:t>
            </w:r>
            <w:r w:rsidRPr="00B97DEC">
              <w:rPr>
                <w:b/>
                <w:bCs/>
              </w:rPr>
              <w:t>7 ч</w:t>
            </w:r>
            <w:r w:rsidRPr="00B97DEC">
              <w:t>асов)</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86</w:t>
            </w:r>
          </w:p>
        </w:tc>
        <w:tc>
          <w:tcPr>
            <w:tcW w:w="796" w:type="dxa"/>
            <w:tcBorders>
              <w:top w:val="outset" w:sz="6" w:space="0" w:color="auto"/>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outset" w:sz="6" w:space="0" w:color="auto"/>
              <w:left w:val="single" w:sz="4" w:space="0" w:color="auto"/>
              <w:bottom w:val="outset" w:sz="6" w:space="0" w:color="auto"/>
              <w:right w:val="outset" w:sz="6" w:space="0" w:color="auto"/>
            </w:tcBorders>
          </w:tcPr>
          <w:p w:rsidR="0077207C" w:rsidRPr="00B97DEC" w:rsidRDefault="0077207C" w:rsidP="00B97DEC">
            <w:r w:rsidRPr="00B97DEC">
              <w:t>Знания со всего мира. Страны и языки: англоговорящие страны.</w:t>
            </w:r>
          </w:p>
        </w:tc>
        <w:tc>
          <w:tcPr>
            <w:tcW w:w="2552" w:type="dxa"/>
            <w:tcBorders>
              <w:top w:val="outset" w:sz="6" w:space="0" w:color="auto"/>
              <w:left w:val="nil"/>
              <w:bottom w:val="outset" w:sz="6" w:space="0" w:color="auto"/>
              <w:right w:val="outset" w:sz="6" w:space="0" w:color="auto"/>
            </w:tcBorders>
          </w:tcPr>
          <w:p w:rsidR="0077207C" w:rsidRPr="00B97DEC" w:rsidRDefault="0077207C" w:rsidP="00B97DEC">
            <w:r w:rsidRPr="00B97DEC">
              <w:rPr>
                <w:color w:val="000000"/>
              </w:rPr>
              <w:t>Уроки «открытия» нового знания</w:t>
            </w:r>
          </w:p>
        </w:tc>
        <w:tc>
          <w:tcPr>
            <w:tcW w:w="3260" w:type="dxa"/>
            <w:tcBorders>
              <w:top w:val="outset" w:sz="6" w:space="0" w:color="auto"/>
              <w:left w:val="nil"/>
              <w:bottom w:val="outset" w:sz="6" w:space="0" w:color="auto"/>
              <w:right w:val="outset" w:sz="6" w:space="0" w:color="auto"/>
            </w:tcBorders>
          </w:tcPr>
          <w:p w:rsidR="0077207C" w:rsidRPr="00B97DEC" w:rsidRDefault="0077207C" w:rsidP="00B97DEC">
            <w:r w:rsidRPr="00B97DEC">
              <w:t>Аудиторная, развитие навыков чтения и устной речи.</w:t>
            </w:r>
          </w:p>
        </w:tc>
        <w:tc>
          <w:tcPr>
            <w:tcW w:w="3950" w:type="dxa"/>
            <w:tcBorders>
              <w:top w:val="outset" w:sz="6" w:space="0" w:color="auto"/>
              <w:left w:val="nil"/>
              <w:bottom w:val="outset" w:sz="6" w:space="0" w:color="auto"/>
              <w:right w:val="outset" w:sz="6" w:space="0" w:color="auto"/>
            </w:tcBorders>
          </w:tcPr>
          <w:p w:rsidR="0077207C" w:rsidRPr="00B97DEC" w:rsidRDefault="0077207C" w:rsidP="00B97DEC">
            <w:r w:rsidRPr="00B97DEC">
              <w:t xml:space="preserve"> Чтение теста с полным пониманием прочитанного. </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87</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Различие британского и американского вариантов английского языка.</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«открытия» нового знания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чтения и устной речи.</w:t>
            </w:r>
          </w:p>
        </w:tc>
        <w:tc>
          <w:tcPr>
            <w:tcW w:w="3950" w:type="dxa"/>
            <w:tcBorders>
              <w:top w:val="nil"/>
              <w:left w:val="nil"/>
              <w:bottom w:val="outset" w:sz="6" w:space="0" w:color="auto"/>
              <w:right w:val="outset" w:sz="6" w:space="0" w:color="auto"/>
            </w:tcBorders>
          </w:tcPr>
          <w:p w:rsidR="0077207C" w:rsidRPr="00B97DEC" w:rsidRDefault="0077207C" w:rsidP="00B97DEC">
            <w:r w:rsidRPr="00B97DEC">
              <w:t xml:space="preserve">Текст о различиях в вариантах англ. языка. Аудирование фраз и  выражений. </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88</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Страны,  языки,  национальности.</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аудирования</w:t>
            </w:r>
          </w:p>
        </w:tc>
        <w:tc>
          <w:tcPr>
            <w:tcW w:w="3950" w:type="dxa"/>
            <w:tcBorders>
              <w:top w:val="nil"/>
              <w:left w:val="nil"/>
              <w:bottom w:val="outset" w:sz="6" w:space="0" w:color="auto"/>
              <w:right w:val="outset" w:sz="6" w:space="0" w:color="auto"/>
            </w:tcBorders>
          </w:tcPr>
          <w:p w:rsidR="0077207C" w:rsidRPr="00B97DEC" w:rsidRDefault="0077207C" w:rsidP="00B97DEC">
            <w:r w:rsidRPr="00B97DEC">
              <w:t xml:space="preserve">Особенности употребления причастия 1 и 2. Особенности употребления глагола </w:t>
            </w:r>
            <w:proofErr w:type="spellStart"/>
            <w:r w:rsidRPr="00B97DEC">
              <w:t>wish</w:t>
            </w:r>
            <w:proofErr w:type="spellEnd"/>
            <w:r w:rsidRPr="00B97DEC">
              <w:t xml:space="preserve">.  </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89</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Из истории России: Советский союз.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чтения и устной речи.</w:t>
            </w:r>
          </w:p>
        </w:tc>
        <w:tc>
          <w:tcPr>
            <w:tcW w:w="3950" w:type="dxa"/>
            <w:tcBorders>
              <w:top w:val="nil"/>
              <w:left w:val="nil"/>
              <w:bottom w:val="outset" w:sz="6" w:space="0" w:color="auto"/>
              <w:right w:val="outset" w:sz="6" w:space="0" w:color="auto"/>
            </w:tcBorders>
          </w:tcPr>
          <w:p w:rsidR="0077207C" w:rsidRPr="00B97DEC" w:rsidRDefault="0077207C" w:rsidP="00B97DEC">
            <w:r w:rsidRPr="00B97DEC">
              <w:t xml:space="preserve">Изучение Британской и Американской систем правления. </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90</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Загадочные места мира.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 xml:space="preserve">Уроки отработки </w:t>
            </w:r>
            <w:r w:rsidRPr="00B97DEC">
              <w:rPr>
                <w:color w:val="000000"/>
              </w:rPr>
              <w:lastRenderedPageBreak/>
              <w:t>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lastRenderedPageBreak/>
              <w:t xml:space="preserve">Аудиторная, неличные формы </w:t>
            </w:r>
            <w:r w:rsidRPr="00B97DEC">
              <w:lastRenderedPageBreak/>
              <w:t>глагола: причастия 1 и 2</w:t>
            </w:r>
          </w:p>
        </w:tc>
        <w:tc>
          <w:tcPr>
            <w:tcW w:w="3950" w:type="dxa"/>
            <w:tcBorders>
              <w:top w:val="nil"/>
              <w:left w:val="nil"/>
              <w:bottom w:val="outset" w:sz="6" w:space="0" w:color="auto"/>
              <w:right w:val="outset" w:sz="6" w:space="0" w:color="auto"/>
            </w:tcBorders>
          </w:tcPr>
          <w:p w:rsidR="0077207C" w:rsidRPr="00B97DEC" w:rsidRDefault="0077207C" w:rsidP="00B97DEC">
            <w:r w:rsidRPr="00B97DEC">
              <w:lastRenderedPageBreak/>
              <w:t>Работа в парах, заполнение таблицы.</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lastRenderedPageBreak/>
              <w:t>91</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Политическая система Великобритании.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способы выражения желаемого действия.</w:t>
            </w:r>
          </w:p>
        </w:tc>
        <w:tc>
          <w:tcPr>
            <w:tcW w:w="3950" w:type="dxa"/>
            <w:tcBorders>
              <w:top w:val="nil"/>
              <w:left w:val="nil"/>
              <w:bottom w:val="outset" w:sz="6" w:space="0" w:color="auto"/>
              <w:right w:val="outset" w:sz="6" w:space="0" w:color="auto"/>
            </w:tcBorders>
          </w:tcPr>
          <w:p w:rsidR="0077207C" w:rsidRPr="00B97DEC" w:rsidRDefault="0077207C" w:rsidP="00B97DEC">
            <w:r w:rsidRPr="00B97DEC">
              <w:t>Чтение текстов с полным пониманием прочитанного</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92</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Политическая система США.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развитие навыков чтения и устной речи.</w:t>
            </w:r>
          </w:p>
        </w:tc>
        <w:tc>
          <w:tcPr>
            <w:tcW w:w="3950" w:type="dxa"/>
            <w:tcBorders>
              <w:top w:val="nil"/>
              <w:left w:val="nil"/>
              <w:bottom w:val="outset" w:sz="6" w:space="0" w:color="auto"/>
              <w:right w:val="outset" w:sz="6" w:space="0" w:color="auto"/>
            </w:tcBorders>
          </w:tcPr>
          <w:p w:rsidR="0077207C" w:rsidRPr="00B97DEC" w:rsidRDefault="0077207C" w:rsidP="00B97DEC">
            <w:r w:rsidRPr="00B97DEC">
              <w:t>Чтение текстов с полным пониманием прочитанного</w:t>
            </w:r>
          </w:p>
        </w:tc>
      </w:tr>
      <w:tr w:rsidR="00D014E6" w:rsidRPr="00B97DEC">
        <w:tc>
          <w:tcPr>
            <w:tcW w:w="14880" w:type="dxa"/>
            <w:gridSpan w:val="8"/>
            <w:tcBorders>
              <w:top w:val="nil"/>
              <w:left w:val="outset" w:sz="6" w:space="0" w:color="auto"/>
              <w:bottom w:val="outset" w:sz="6" w:space="0" w:color="auto"/>
              <w:right w:val="outset" w:sz="6" w:space="0" w:color="auto"/>
            </w:tcBorders>
          </w:tcPr>
          <w:p w:rsidR="00D014E6" w:rsidRPr="00B97DEC" w:rsidRDefault="00D014E6" w:rsidP="00B97DEC">
            <w:pPr>
              <w:jc w:val="center"/>
            </w:pPr>
            <w:r w:rsidRPr="00B97DEC">
              <w:rPr>
                <w:b/>
                <w:bCs/>
              </w:rPr>
              <w:t>Описание личности (5 часов)</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93</w:t>
            </w:r>
          </w:p>
        </w:tc>
        <w:tc>
          <w:tcPr>
            <w:tcW w:w="796" w:type="dxa"/>
            <w:tcBorders>
              <w:top w:val="outset" w:sz="6" w:space="0" w:color="auto"/>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outset" w:sz="6" w:space="0" w:color="auto"/>
              <w:left w:val="single" w:sz="4" w:space="0" w:color="auto"/>
              <w:bottom w:val="outset" w:sz="6" w:space="0" w:color="auto"/>
              <w:right w:val="outset" w:sz="6" w:space="0" w:color="auto"/>
            </w:tcBorders>
          </w:tcPr>
          <w:p w:rsidR="0077207C" w:rsidRPr="00B97DEC" w:rsidRDefault="0077207C" w:rsidP="00B97DEC">
            <w:r w:rsidRPr="00B97DEC">
              <w:t xml:space="preserve">Характеристика личности. </w:t>
            </w:r>
          </w:p>
        </w:tc>
        <w:tc>
          <w:tcPr>
            <w:tcW w:w="2552" w:type="dxa"/>
            <w:tcBorders>
              <w:top w:val="outset" w:sz="6" w:space="0" w:color="auto"/>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77207C" w:rsidRPr="00B97DEC" w:rsidRDefault="0077207C" w:rsidP="00B97DEC">
            <w:r w:rsidRPr="00B97DEC">
              <w:t>Аудиторная, прилагательные: синонимы и антонимы.</w:t>
            </w:r>
          </w:p>
        </w:tc>
        <w:tc>
          <w:tcPr>
            <w:tcW w:w="3950" w:type="dxa"/>
            <w:tcBorders>
              <w:top w:val="outset" w:sz="6" w:space="0" w:color="auto"/>
              <w:left w:val="nil"/>
              <w:bottom w:val="outset" w:sz="6" w:space="0" w:color="auto"/>
              <w:right w:val="outset" w:sz="6" w:space="0" w:color="auto"/>
            </w:tcBorders>
          </w:tcPr>
          <w:p w:rsidR="0077207C" w:rsidRPr="00B97DEC" w:rsidRDefault="0077207C" w:rsidP="00B97DEC">
            <w:r w:rsidRPr="00B97DEC">
              <w:t>Работа с прилагательными: поиск формы, антонимов. Заполнение таблицы.</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94</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Интервью со звездой.</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Самостоятельная, развитие навыков аудирования и устной речи.</w:t>
            </w:r>
          </w:p>
        </w:tc>
        <w:tc>
          <w:tcPr>
            <w:tcW w:w="3950" w:type="dxa"/>
            <w:tcBorders>
              <w:top w:val="nil"/>
              <w:left w:val="nil"/>
              <w:bottom w:val="outset" w:sz="6" w:space="0" w:color="auto"/>
              <w:right w:val="outset" w:sz="6" w:space="0" w:color="auto"/>
            </w:tcBorders>
          </w:tcPr>
          <w:p w:rsidR="0077207C" w:rsidRPr="00B97DEC" w:rsidRDefault="0077207C" w:rsidP="00B97DEC">
            <w:r w:rsidRPr="00B97DEC">
              <w:t>Чтение текста с полным пониманием прочитанного с целью извлечения информации для последующей работы.</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95</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Чтение с увлечением. Китайский фольклор.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Самостоятельная, развитие навыков чтения с полным пониманием.</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Читать текст, содержащий незнакомый лексический материал, догадываться о значении новых слов по контексту и словообразовательным элементам.</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96</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Исторически - значимые личности: королева Елизавета 1.</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Самостоятельная, развитие навыков чтения с полным пониманием.</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Активизировать использование в речи нового лексического и грамматического материала,  представлять его графически.</w:t>
            </w:r>
          </w:p>
        </w:tc>
      </w:tr>
      <w:tr w:rsidR="0077207C" w:rsidRPr="00B97DEC" w:rsidTr="0077207C">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97</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Русский царь Иван Грозный.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Самостоятельная, развитие навыков чтения с полным пониманием.</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rPr>
                <w:color w:val="000000"/>
              </w:rPr>
            </w:pPr>
            <w:r w:rsidRPr="00B97DEC">
              <w:rPr>
                <w:color w:val="000000"/>
              </w:rPr>
              <w:t>Вести диалог-расспрос на основе фактов текста.</w:t>
            </w:r>
          </w:p>
        </w:tc>
      </w:tr>
      <w:tr w:rsidR="00D014E6" w:rsidRPr="00B97DEC">
        <w:tc>
          <w:tcPr>
            <w:tcW w:w="14880" w:type="dxa"/>
            <w:gridSpan w:val="8"/>
            <w:tcBorders>
              <w:top w:val="nil"/>
              <w:left w:val="outset" w:sz="6" w:space="0" w:color="auto"/>
              <w:bottom w:val="outset" w:sz="6" w:space="0" w:color="auto"/>
              <w:right w:val="outset" w:sz="6" w:space="0" w:color="auto"/>
            </w:tcBorders>
          </w:tcPr>
          <w:p w:rsidR="00D014E6" w:rsidRPr="00B97DEC" w:rsidRDefault="00D014E6" w:rsidP="00B97DEC">
            <w:pPr>
              <w:widowControl w:val="0"/>
              <w:autoSpaceDE w:val="0"/>
              <w:autoSpaceDN w:val="0"/>
              <w:adjustRightInd w:val="0"/>
              <w:jc w:val="center"/>
              <w:rPr>
                <w:color w:val="000000"/>
              </w:rPr>
            </w:pPr>
            <w:r w:rsidRPr="00B97DEC">
              <w:rPr>
                <w:b/>
                <w:bCs/>
              </w:rPr>
              <w:t>Какой ты друг (9 часов)</w:t>
            </w:r>
          </w:p>
        </w:tc>
      </w:tr>
      <w:tr w:rsidR="0077207C" w:rsidRPr="00B97DEC" w:rsidTr="002A6040">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98</w:t>
            </w:r>
          </w:p>
        </w:tc>
        <w:tc>
          <w:tcPr>
            <w:tcW w:w="796" w:type="dxa"/>
            <w:tcBorders>
              <w:top w:val="outset" w:sz="6" w:space="0" w:color="auto"/>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outset" w:sz="6" w:space="0" w:color="auto"/>
              <w:left w:val="single" w:sz="4" w:space="0" w:color="auto"/>
              <w:bottom w:val="outset" w:sz="6" w:space="0" w:color="auto"/>
              <w:right w:val="outset" w:sz="6" w:space="0" w:color="auto"/>
            </w:tcBorders>
          </w:tcPr>
          <w:p w:rsidR="0077207C" w:rsidRPr="00B97DEC" w:rsidRDefault="0077207C" w:rsidP="00B97DEC">
            <w:r w:rsidRPr="00B97DEC">
              <w:t>Настоящий друг.</w:t>
            </w:r>
          </w:p>
        </w:tc>
        <w:tc>
          <w:tcPr>
            <w:tcW w:w="2552" w:type="dxa"/>
            <w:tcBorders>
              <w:top w:val="outset" w:sz="6" w:space="0" w:color="auto"/>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outset" w:sz="6" w:space="0" w:color="auto"/>
              <w:left w:val="nil"/>
              <w:bottom w:val="outset" w:sz="6" w:space="0" w:color="auto"/>
              <w:right w:val="outset" w:sz="6" w:space="0" w:color="auto"/>
            </w:tcBorders>
          </w:tcPr>
          <w:p w:rsidR="0077207C" w:rsidRPr="00B97DEC" w:rsidRDefault="0077207C" w:rsidP="00B97DEC">
            <w:r w:rsidRPr="00B97DEC">
              <w:t>Аудиторная, развитие навыков аудирования и устной речи.</w:t>
            </w:r>
          </w:p>
        </w:tc>
        <w:tc>
          <w:tcPr>
            <w:tcW w:w="3950" w:type="dxa"/>
            <w:tcBorders>
              <w:top w:val="outset" w:sz="6" w:space="0" w:color="auto"/>
              <w:left w:val="nil"/>
              <w:bottom w:val="outset" w:sz="6" w:space="0" w:color="auto"/>
              <w:right w:val="outset" w:sz="6" w:space="0" w:color="auto"/>
            </w:tcBorders>
          </w:tcPr>
          <w:p w:rsidR="0077207C" w:rsidRPr="00B97DEC" w:rsidRDefault="0077207C" w:rsidP="00B97DEC">
            <w:r w:rsidRPr="00B97DEC">
              <w:t xml:space="preserve">Работа с аудиозаписью. Построение высказываний на основе прослушанного. </w:t>
            </w:r>
          </w:p>
        </w:tc>
      </w:tr>
      <w:tr w:rsidR="0077207C" w:rsidRPr="00B97DEC" w:rsidTr="002A6040">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99</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Письмо другу по переписке.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r w:rsidRPr="00B97DEC">
              <w:rPr>
                <w:color w:val="000000"/>
              </w:rPr>
              <w:br/>
            </w:r>
          </w:p>
        </w:tc>
        <w:tc>
          <w:tcPr>
            <w:tcW w:w="3260" w:type="dxa"/>
            <w:tcBorders>
              <w:top w:val="nil"/>
              <w:left w:val="nil"/>
              <w:bottom w:val="outset" w:sz="6" w:space="0" w:color="auto"/>
              <w:right w:val="outset" w:sz="6" w:space="0" w:color="auto"/>
            </w:tcBorders>
          </w:tcPr>
          <w:p w:rsidR="0077207C" w:rsidRPr="00B97DEC" w:rsidRDefault="0077207C" w:rsidP="00B97DEC">
            <w:r w:rsidRPr="00B97DEC">
              <w:lastRenderedPageBreak/>
              <w:t xml:space="preserve">Аудиторная, повторение правил оформления личного </w:t>
            </w:r>
            <w:r w:rsidRPr="00B97DEC">
              <w:lastRenderedPageBreak/>
              <w:t>письма.</w:t>
            </w:r>
          </w:p>
        </w:tc>
        <w:tc>
          <w:tcPr>
            <w:tcW w:w="3950" w:type="dxa"/>
            <w:tcBorders>
              <w:top w:val="nil"/>
              <w:left w:val="nil"/>
              <w:bottom w:val="outset" w:sz="6" w:space="0" w:color="auto"/>
              <w:right w:val="outset" w:sz="6" w:space="0" w:color="auto"/>
            </w:tcBorders>
          </w:tcPr>
          <w:p w:rsidR="0077207C" w:rsidRPr="00B97DEC" w:rsidRDefault="0077207C" w:rsidP="00B97DEC">
            <w:pPr>
              <w:widowControl w:val="0"/>
              <w:autoSpaceDE w:val="0"/>
              <w:autoSpaceDN w:val="0"/>
              <w:adjustRightInd w:val="0"/>
            </w:pPr>
            <w:r w:rsidRPr="00B97DEC">
              <w:rPr>
                <w:color w:val="000000"/>
              </w:rPr>
              <w:lastRenderedPageBreak/>
              <w:t>Воспринимать зрительно и на слух текст с некоторыми новыми словами</w:t>
            </w:r>
          </w:p>
          <w:p w:rsidR="0077207C" w:rsidRPr="00B97DEC" w:rsidRDefault="0077207C" w:rsidP="00B97DEC"/>
        </w:tc>
      </w:tr>
      <w:tr w:rsidR="0077207C" w:rsidRPr="00B97DEC" w:rsidTr="002A6040">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lastRenderedPageBreak/>
              <w:t>100</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Что такое идеальная семья?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отработки умений и рефлексии</w:t>
            </w:r>
          </w:p>
        </w:tc>
        <w:tc>
          <w:tcPr>
            <w:tcW w:w="3260" w:type="dxa"/>
            <w:tcBorders>
              <w:top w:val="nil"/>
              <w:left w:val="nil"/>
              <w:bottom w:val="outset" w:sz="6" w:space="0" w:color="auto"/>
              <w:right w:val="outset" w:sz="6" w:space="0" w:color="auto"/>
            </w:tcBorders>
          </w:tcPr>
          <w:p w:rsidR="0077207C" w:rsidRPr="00B97DEC" w:rsidRDefault="0077207C" w:rsidP="00B97DEC">
            <w:r w:rsidRPr="00B97DEC">
              <w:t>Аудиторная, закрепление форм прямой и косвенной речи</w:t>
            </w:r>
          </w:p>
        </w:tc>
        <w:tc>
          <w:tcPr>
            <w:tcW w:w="3950" w:type="dxa"/>
            <w:tcBorders>
              <w:top w:val="nil"/>
              <w:left w:val="nil"/>
              <w:bottom w:val="outset" w:sz="6" w:space="0" w:color="auto"/>
              <w:right w:val="outset" w:sz="6" w:space="0" w:color="auto"/>
            </w:tcBorders>
          </w:tcPr>
          <w:p w:rsidR="0077207C" w:rsidRPr="00B97DEC" w:rsidRDefault="0077207C" w:rsidP="00B97DEC">
            <w:r w:rsidRPr="00B97DEC">
              <w:t>Работа с аудиозаписью. Построение высказываний на основе прослушанного.</w:t>
            </w:r>
          </w:p>
        </w:tc>
      </w:tr>
      <w:tr w:rsidR="0077207C" w:rsidRPr="00B97DEC" w:rsidTr="002A6040">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101</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Промежуточная аттестация</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развивающего контроля</w:t>
            </w:r>
            <w:r w:rsidRPr="00B97DEC">
              <w:t> </w:t>
            </w:r>
          </w:p>
        </w:tc>
        <w:tc>
          <w:tcPr>
            <w:tcW w:w="3260" w:type="dxa"/>
            <w:tcBorders>
              <w:top w:val="nil"/>
              <w:left w:val="nil"/>
              <w:bottom w:val="outset" w:sz="6" w:space="0" w:color="auto"/>
              <w:right w:val="outset" w:sz="6" w:space="0" w:color="auto"/>
            </w:tcBorders>
          </w:tcPr>
          <w:p w:rsidR="0077207C" w:rsidRPr="00B97DEC" w:rsidRDefault="0077207C" w:rsidP="00B97DEC">
            <w:r w:rsidRPr="00B97DEC">
              <w:t xml:space="preserve">Самостоятельная, развитие навыков письма </w:t>
            </w:r>
          </w:p>
        </w:tc>
        <w:tc>
          <w:tcPr>
            <w:tcW w:w="3950" w:type="dxa"/>
            <w:tcBorders>
              <w:top w:val="nil"/>
              <w:left w:val="nil"/>
              <w:bottom w:val="outset" w:sz="6" w:space="0" w:color="auto"/>
              <w:right w:val="outset" w:sz="6" w:space="0" w:color="auto"/>
            </w:tcBorders>
          </w:tcPr>
          <w:p w:rsidR="0077207C" w:rsidRPr="00B97DEC" w:rsidRDefault="0077207C" w:rsidP="00B97DEC">
            <w:r w:rsidRPr="00B97DEC">
              <w:t>Контроль и коррекция знаний</w:t>
            </w:r>
          </w:p>
        </w:tc>
      </w:tr>
      <w:tr w:rsidR="0077207C" w:rsidRPr="00B97DEC" w:rsidTr="002A6040">
        <w:tc>
          <w:tcPr>
            <w:tcW w:w="495" w:type="dxa"/>
            <w:gridSpan w:val="2"/>
            <w:tcBorders>
              <w:top w:val="nil"/>
              <w:left w:val="outset" w:sz="6" w:space="0" w:color="auto"/>
              <w:bottom w:val="outset" w:sz="6" w:space="0" w:color="auto"/>
              <w:right w:val="outset" w:sz="6" w:space="0" w:color="auto"/>
            </w:tcBorders>
          </w:tcPr>
          <w:p w:rsidR="0077207C" w:rsidRPr="00B97DEC" w:rsidRDefault="0077207C" w:rsidP="00B97DEC">
            <w:r w:rsidRPr="00B97DEC">
              <w:t>102</w:t>
            </w:r>
          </w:p>
        </w:tc>
        <w:tc>
          <w:tcPr>
            <w:tcW w:w="796" w:type="dxa"/>
            <w:tcBorders>
              <w:top w:val="nil"/>
              <w:left w:val="nil"/>
              <w:bottom w:val="outset" w:sz="6"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outset" w:sz="6" w:space="0" w:color="auto"/>
              <w:right w:val="outset" w:sz="6" w:space="0" w:color="auto"/>
            </w:tcBorders>
          </w:tcPr>
          <w:p w:rsidR="0077207C" w:rsidRPr="00B97DEC" w:rsidRDefault="0077207C" w:rsidP="00B97DEC">
            <w:r w:rsidRPr="00B97DEC">
              <w:t xml:space="preserve">Диалог культур 4: Путешествие по Канаде. </w:t>
            </w:r>
          </w:p>
        </w:tc>
        <w:tc>
          <w:tcPr>
            <w:tcW w:w="2552" w:type="dxa"/>
            <w:tcBorders>
              <w:top w:val="nil"/>
              <w:left w:val="nil"/>
              <w:bottom w:val="outset" w:sz="6" w:space="0" w:color="auto"/>
              <w:right w:val="outset" w:sz="6" w:space="0" w:color="auto"/>
            </w:tcBorders>
          </w:tcPr>
          <w:p w:rsidR="0077207C" w:rsidRPr="00B97DEC" w:rsidRDefault="0077207C" w:rsidP="00B97DEC">
            <w:r w:rsidRPr="00B97DEC">
              <w:rPr>
                <w:color w:val="000000"/>
              </w:rPr>
              <w:t>Уроки развивающего контроля</w:t>
            </w:r>
          </w:p>
        </w:tc>
        <w:tc>
          <w:tcPr>
            <w:tcW w:w="3260" w:type="dxa"/>
            <w:tcBorders>
              <w:top w:val="nil"/>
              <w:left w:val="nil"/>
              <w:bottom w:val="outset" w:sz="6" w:space="0" w:color="auto"/>
              <w:right w:val="outset" w:sz="6" w:space="0" w:color="auto"/>
            </w:tcBorders>
          </w:tcPr>
          <w:p w:rsidR="0077207C" w:rsidRPr="00B97DEC" w:rsidRDefault="0077207C" w:rsidP="00B97DEC">
            <w:r w:rsidRPr="00B97DEC">
              <w:t>Самостоятельная, развитие навыков чтения с полным пониманием</w:t>
            </w:r>
          </w:p>
        </w:tc>
        <w:tc>
          <w:tcPr>
            <w:tcW w:w="3950" w:type="dxa"/>
            <w:tcBorders>
              <w:top w:val="nil"/>
              <w:left w:val="nil"/>
              <w:bottom w:val="outset" w:sz="6" w:space="0" w:color="auto"/>
              <w:right w:val="outset" w:sz="6" w:space="0" w:color="auto"/>
            </w:tcBorders>
          </w:tcPr>
          <w:p w:rsidR="0077207C" w:rsidRPr="00B97DEC" w:rsidRDefault="0077207C" w:rsidP="00B97DEC">
            <w:r w:rsidRPr="00B97DEC">
              <w:t>Работать с текстом с полным пониманием прочитанного. Делать доклад о прочитанном.</w:t>
            </w:r>
          </w:p>
        </w:tc>
      </w:tr>
      <w:tr w:rsidR="0077207C" w:rsidRPr="00B97DEC" w:rsidTr="002A6040">
        <w:tc>
          <w:tcPr>
            <w:tcW w:w="495" w:type="dxa"/>
            <w:gridSpan w:val="2"/>
            <w:tcBorders>
              <w:top w:val="nil"/>
              <w:left w:val="outset" w:sz="6" w:space="0" w:color="auto"/>
              <w:bottom w:val="single" w:sz="4" w:space="0" w:color="auto"/>
              <w:right w:val="outset" w:sz="6" w:space="0" w:color="auto"/>
            </w:tcBorders>
          </w:tcPr>
          <w:p w:rsidR="0077207C" w:rsidRPr="00B97DEC" w:rsidRDefault="0077207C" w:rsidP="00B97DEC">
            <w:r w:rsidRPr="00B97DEC">
              <w:t>103</w:t>
            </w:r>
          </w:p>
        </w:tc>
        <w:tc>
          <w:tcPr>
            <w:tcW w:w="796" w:type="dxa"/>
            <w:tcBorders>
              <w:top w:val="nil"/>
              <w:left w:val="nil"/>
              <w:bottom w:val="single" w:sz="4"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nil"/>
              <w:left w:val="single" w:sz="4" w:space="0" w:color="auto"/>
              <w:bottom w:val="single" w:sz="4" w:space="0" w:color="auto"/>
              <w:right w:val="outset" w:sz="6" w:space="0" w:color="auto"/>
            </w:tcBorders>
          </w:tcPr>
          <w:p w:rsidR="0077207C" w:rsidRPr="00B97DEC" w:rsidRDefault="0077207C" w:rsidP="00B97DEC">
            <w:r w:rsidRPr="00B97DEC">
              <w:t>Проект: «Знания со всего мира»</w:t>
            </w:r>
          </w:p>
        </w:tc>
        <w:tc>
          <w:tcPr>
            <w:tcW w:w="2552" w:type="dxa"/>
            <w:tcBorders>
              <w:top w:val="nil"/>
              <w:left w:val="nil"/>
              <w:bottom w:val="single" w:sz="4" w:space="0" w:color="auto"/>
              <w:right w:val="outset" w:sz="6" w:space="0" w:color="auto"/>
            </w:tcBorders>
          </w:tcPr>
          <w:p w:rsidR="0077207C" w:rsidRPr="00B97DEC" w:rsidRDefault="0077207C" w:rsidP="00B97DEC">
            <w:r w:rsidRPr="00B97DEC">
              <w:rPr>
                <w:color w:val="000000"/>
              </w:rPr>
              <w:t>Уроки развивающего контроля</w:t>
            </w:r>
          </w:p>
        </w:tc>
        <w:tc>
          <w:tcPr>
            <w:tcW w:w="3260" w:type="dxa"/>
            <w:tcBorders>
              <w:top w:val="nil"/>
              <w:left w:val="nil"/>
              <w:bottom w:val="single" w:sz="4" w:space="0" w:color="auto"/>
              <w:right w:val="outset" w:sz="6" w:space="0" w:color="auto"/>
            </w:tcBorders>
          </w:tcPr>
          <w:p w:rsidR="0077207C" w:rsidRPr="00B97DEC" w:rsidRDefault="0077207C" w:rsidP="00B97DEC">
            <w:r w:rsidRPr="00B97DEC">
              <w:t>Аудиторная, развитие навыков чтения с полным пониманием</w:t>
            </w:r>
          </w:p>
        </w:tc>
        <w:tc>
          <w:tcPr>
            <w:tcW w:w="3950" w:type="dxa"/>
            <w:tcBorders>
              <w:top w:val="nil"/>
              <w:left w:val="nil"/>
              <w:bottom w:val="single" w:sz="4" w:space="0" w:color="auto"/>
              <w:right w:val="outset" w:sz="6" w:space="0" w:color="auto"/>
            </w:tcBorders>
          </w:tcPr>
          <w:p w:rsidR="0077207C" w:rsidRPr="00B97DEC" w:rsidRDefault="0077207C" w:rsidP="00B97DEC">
            <w:r w:rsidRPr="00B97DEC">
              <w:t>Работать с текстом с полным пониманием прочитанного. Делать доклад о прочитанном.</w:t>
            </w:r>
          </w:p>
        </w:tc>
      </w:tr>
      <w:tr w:rsidR="0077207C" w:rsidRPr="00B97DEC" w:rsidTr="002A6040">
        <w:tc>
          <w:tcPr>
            <w:tcW w:w="495" w:type="dxa"/>
            <w:gridSpan w:val="2"/>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104</w:t>
            </w:r>
          </w:p>
        </w:tc>
        <w:tc>
          <w:tcPr>
            <w:tcW w:w="796"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 xml:space="preserve">Обобщающее повторение за курс 7 класса </w:t>
            </w:r>
          </w:p>
        </w:tc>
        <w:tc>
          <w:tcPr>
            <w:tcW w:w="2552"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rPr>
                <w:color w:val="000000"/>
              </w:rPr>
              <w:t>Уроки развивающего контроля</w:t>
            </w:r>
          </w:p>
        </w:tc>
        <w:tc>
          <w:tcPr>
            <w:tcW w:w="3260"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Аудиторная, развитие навыков чтения с полным пониманием</w:t>
            </w:r>
          </w:p>
        </w:tc>
        <w:tc>
          <w:tcPr>
            <w:tcW w:w="3950"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Работать с текстом с полным пониманием прочитанного. Делать доклад о прочитанном.</w:t>
            </w:r>
          </w:p>
        </w:tc>
      </w:tr>
      <w:tr w:rsidR="0077207C" w:rsidRPr="00B97DEC" w:rsidTr="002A6040">
        <w:tc>
          <w:tcPr>
            <w:tcW w:w="495" w:type="dxa"/>
            <w:gridSpan w:val="2"/>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105</w:t>
            </w:r>
          </w:p>
        </w:tc>
        <w:tc>
          <w:tcPr>
            <w:tcW w:w="796"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992" w:type="dxa"/>
            <w:tcBorders>
              <w:top w:val="single" w:sz="4" w:space="0" w:color="auto"/>
              <w:left w:val="single" w:sz="4" w:space="0" w:color="auto"/>
              <w:bottom w:val="single" w:sz="4" w:space="0" w:color="auto"/>
              <w:right w:val="single" w:sz="4" w:space="0" w:color="auto"/>
            </w:tcBorders>
          </w:tcPr>
          <w:p w:rsidR="0077207C" w:rsidRPr="00B97DEC" w:rsidRDefault="0077207C" w:rsidP="00B97DEC"/>
        </w:tc>
        <w:tc>
          <w:tcPr>
            <w:tcW w:w="2835"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Закрепление пройденного материала</w:t>
            </w:r>
          </w:p>
        </w:tc>
        <w:tc>
          <w:tcPr>
            <w:tcW w:w="2552" w:type="dxa"/>
            <w:tcBorders>
              <w:top w:val="single" w:sz="4" w:space="0" w:color="auto"/>
              <w:left w:val="single" w:sz="4" w:space="0" w:color="auto"/>
              <w:bottom w:val="single" w:sz="4" w:space="0" w:color="auto"/>
              <w:right w:val="single" w:sz="4" w:space="0" w:color="auto"/>
            </w:tcBorders>
          </w:tcPr>
          <w:p w:rsidR="0077207C" w:rsidRPr="00B97DEC" w:rsidRDefault="0077207C" w:rsidP="00B97DEC">
            <w:pPr>
              <w:rPr>
                <w:color w:val="000000"/>
              </w:rPr>
            </w:pPr>
            <w:r w:rsidRPr="00B97DEC">
              <w:rPr>
                <w:color w:val="000000"/>
              </w:rPr>
              <w:t>Уроки отработки умений и рефлексии</w:t>
            </w:r>
          </w:p>
        </w:tc>
        <w:tc>
          <w:tcPr>
            <w:tcW w:w="3260"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Аудиторная, развитие навыков чтения с полным пониманием</w:t>
            </w:r>
          </w:p>
        </w:tc>
        <w:tc>
          <w:tcPr>
            <w:tcW w:w="3950" w:type="dxa"/>
            <w:tcBorders>
              <w:top w:val="single" w:sz="4" w:space="0" w:color="auto"/>
              <w:left w:val="single" w:sz="4" w:space="0" w:color="auto"/>
              <w:bottom w:val="single" w:sz="4" w:space="0" w:color="auto"/>
              <w:right w:val="single" w:sz="4" w:space="0" w:color="auto"/>
            </w:tcBorders>
          </w:tcPr>
          <w:p w:rsidR="0077207C" w:rsidRPr="00B97DEC" w:rsidRDefault="0077207C" w:rsidP="00B97DEC">
            <w:r w:rsidRPr="00B97DEC">
              <w:t>Работать с текстом с полным пониманием прочитанного. Делать доклад о прочитанном.</w:t>
            </w:r>
          </w:p>
        </w:tc>
      </w:tr>
    </w:tbl>
    <w:p w:rsidR="00BC751B" w:rsidRPr="00B97DEC" w:rsidRDefault="00BC751B" w:rsidP="00B97DEC">
      <w:pPr>
        <w:ind w:firstLine="709"/>
        <w:jc w:val="both"/>
      </w:pPr>
    </w:p>
    <w:p w:rsidR="0043533C" w:rsidRPr="00B97DEC" w:rsidRDefault="0043533C" w:rsidP="00B97DEC">
      <w:pPr>
        <w:jc w:val="center"/>
        <w:rPr>
          <w:rStyle w:val="apple-converted-space"/>
          <w:b/>
        </w:rPr>
      </w:pPr>
    </w:p>
    <w:p w:rsidR="0077207C" w:rsidRDefault="0077207C" w:rsidP="00B97DEC">
      <w:pPr>
        <w:jc w:val="center"/>
        <w:rPr>
          <w:rStyle w:val="apple-converted-space"/>
          <w:b/>
          <w:lang w:val="en-US"/>
        </w:rPr>
      </w:pPr>
    </w:p>
    <w:p w:rsidR="0077207C" w:rsidRDefault="0077207C">
      <w:pPr>
        <w:spacing w:after="200" w:line="276" w:lineRule="auto"/>
        <w:rPr>
          <w:rStyle w:val="apple-converted-space"/>
          <w:b/>
          <w:lang w:val="en-US"/>
        </w:rPr>
      </w:pPr>
      <w:r>
        <w:rPr>
          <w:rStyle w:val="apple-converted-space"/>
          <w:b/>
          <w:lang w:val="en-US"/>
        </w:rPr>
        <w:br w:type="page"/>
      </w:r>
    </w:p>
    <w:p w:rsidR="0077207C" w:rsidRDefault="0077207C" w:rsidP="00B97DEC">
      <w:pPr>
        <w:jc w:val="center"/>
        <w:rPr>
          <w:rStyle w:val="apple-converted-space"/>
          <w:b/>
        </w:rPr>
        <w:sectPr w:rsidR="0077207C" w:rsidSect="0077207C">
          <w:pgSz w:w="16838" w:h="11906" w:orient="landscape"/>
          <w:pgMar w:top="851" w:right="1134" w:bottom="1701" w:left="1134" w:header="709" w:footer="709" w:gutter="0"/>
          <w:cols w:space="708"/>
          <w:docGrid w:linePitch="360"/>
        </w:sectPr>
      </w:pPr>
    </w:p>
    <w:p w:rsidR="00BC751B" w:rsidRPr="00B97DEC" w:rsidRDefault="009C2098" w:rsidP="00B97DEC">
      <w:pPr>
        <w:jc w:val="center"/>
        <w:rPr>
          <w:rStyle w:val="apple-converted-space"/>
          <w:b/>
        </w:rPr>
      </w:pPr>
      <w:r w:rsidRPr="00B97DEC">
        <w:rPr>
          <w:rStyle w:val="apple-converted-space"/>
          <w:b/>
        </w:rPr>
        <w:lastRenderedPageBreak/>
        <w:t>Критерии и нормы оценки ЗУН обучающихся применительно к различным формам контроля знаний.</w:t>
      </w:r>
    </w:p>
    <w:p w:rsidR="00BC751B" w:rsidRPr="00B97DEC" w:rsidRDefault="009C2098" w:rsidP="00B97DEC">
      <w:pPr>
        <w:shd w:val="clear" w:color="auto" w:fill="FFFFFF"/>
        <w:ind w:firstLine="709"/>
        <w:jc w:val="both"/>
      </w:pPr>
      <w:r w:rsidRPr="00B97DEC">
        <w:t xml:space="preserve">       Согласно </w:t>
      </w:r>
      <w:r w:rsidR="00B16F6C" w:rsidRPr="00B97DEC">
        <w:t>действующему учебному</w:t>
      </w:r>
      <w:r w:rsidRPr="00B97DEC">
        <w:t xml:space="preserve"> плану программа рассчитана на 105 ч </w:t>
      </w:r>
      <w:r w:rsidR="00B16F6C" w:rsidRPr="00B97DEC">
        <w:t>(3</w:t>
      </w:r>
      <w:r w:rsidRPr="00B97DEC">
        <w:t xml:space="preserve"> ч в неделю), в т. ч. на контрольные работы отводится 4 ч.</w:t>
      </w:r>
    </w:p>
    <w:p w:rsidR="00BC751B" w:rsidRPr="00B97DEC" w:rsidRDefault="009C2098" w:rsidP="00B97DEC">
      <w:pPr>
        <w:autoSpaceDE w:val="0"/>
        <w:autoSpaceDN w:val="0"/>
        <w:adjustRightInd w:val="0"/>
        <w:ind w:firstLine="709"/>
        <w:jc w:val="both"/>
      </w:pPr>
      <w:r w:rsidRPr="00B97DEC">
        <w:t>Контроль и оценка результатов уровня освоения обучающимися рабочих программ осуществляется преподавателем в процессе проведения контрольных работ, тестирования, а также выполнения обучающимися индивидуальных заданий, проектов, исследований.</w:t>
      </w:r>
    </w:p>
    <w:p w:rsidR="00BC751B" w:rsidRPr="00B97DEC" w:rsidRDefault="009C2098" w:rsidP="00B97DEC">
      <w:pPr>
        <w:autoSpaceDE w:val="0"/>
        <w:autoSpaceDN w:val="0"/>
        <w:adjustRightInd w:val="0"/>
        <w:ind w:firstLine="709"/>
        <w:jc w:val="both"/>
      </w:pPr>
      <w:r w:rsidRPr="00B97DEC">
        <w:t xml:space="preserve">       Для оценивания заданий с развернутым ответом используется </w:t>
      </w:r>
      <w:r w:rsidRPr="00B97DEC">
        <w:rPr>
          <w:i/>
        </w:rPr>
        <w:t>аналитическое оценивание</w:t>
      </w:r>
      <w:r w:rsidRPr="00B97DEC">
        <w:t xml:space="preserve">. Оно помогает учителю избегать субъективизма в оценках, а ученику – осознавать, что ему удается хорошо, а над чем надо еще поработать. В рамках первого года обучения используется </w:t>
      </w:r>
      <w:r w:rsidRPr="00B97DEC">
        <w:rPr>
          <w:i/>
        </w:rPr>
        <w:t>дихотомическое оценивание</w:t>
      </w:r>
      <w:r w:rsidRPr="00B97DEC">
        <w:t xml:space="preserve">, т.е. каждому критерию дается оценка </w:t>
      </w:r>
      <w:r w:rsidRPr="00B97DEC">
        <w:rPr>
          <w:i/>
        </w:rPr>
        <w:t xml:space="preserve">выполнено – не выполнено </w:t>
      </w:r>
      <w:r w:rsidRPr="00B97DEC">
        <w:t>(2 балла – 0 баллов)</w:t>
      </w:r>
    </w:p>
    <w:p w:rsidR="00BC751B" w:rsidRPr="00B97DEC" w:rsidRDefault="00BC751B" w:rsidP="00B97DEC">
      <w:pPr>
        <w:autoSpaceDE w:val="0"/>
        <w:autoSpaceDN w:val="0"/>
        <w:adjustRightInd w:val="0"/>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0"/>
        <w:gridCol w:w="1207"/>
      </w:tblGrid>
      <w:tr w:rsidR="00BC751B" w:rsidRPr="00B97DEC">
        <w:tc>
          <w:tcPr>
            <w:tcW w:w="769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pPr>
            <w:r w:rsidRPr="00B97DEC">
              <w:t>Задание выполнено полностью: ошибки отсутствуют</w:t>
            </w:r>
          </w:p>
        </w:tc>
        <w:tc>
          <w:tcPr>
            <w:tcW w:w="1207"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pPr>
            <w:r w:rsidRPr="00B97DEC">
              <w:t>2 балла</w:t>
            </w:r>
          </w:p>
        </w:tc>
      </w:tr>
      <w:tr w:rsidR="00BC751B" w:rsidRPr="00B97DEC">
        <w:tc>
          <w:tcPr>
            <w:tcW w:w="769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pPr>
            <w:r w:rsidRPr="00B97DEC">
              <w:t>Задание выполнено частично: отдельные ошибки (не более трех) не препятствуют коммуникации</w:t>
            </w:r>
          </w:p>
        </w:tc>
        <w:tc>
          <w:tcPr>
            <w:tcW w:w="1207"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pPr>
            <w:r w:rsidRPr="00B97DEC">
              <w:t>1 балл</w:t>
            </w:r>
          </w:p>
        </w:tc>
      </w:tr>
      <w:tr w:rsidR="00BC751B" w:rsidRPr="00B97DEC">
        <w:tc>
          <w:tcPr>
            <w:tcW w:w="769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pPr>
            <w:r w:rsidRPr="00B97DEC">
              <w:t>Задание полностью не выполнено: ошибки привели к полной неудаче в осуществлении коммуникации</w:t>
            </w:r>
          </w:p>
        </w:tc>
        <w:tc>
          <w:tcPr>
            <w:tcW w:w="1207"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pPr>
            <w:r w:rsidRPr="00B97DEC">
              <w:t>0 баллов</w:t>
            </w:r>
          </w:p>
        </w:tc>
      </w:tr>
    </w:tbl>
    <w:p w:rsidR="00BC751B" w:rsidRPr="00B97DEC" w:rsidRDefault="009C2098" w:rsidP="00B97DEC">
      <w:pPr>
        <w:autoSpaceDE w:val="0"/>
        <w:autoSpaceDN w:val="0"/>
        <w:adjustRightInd w:val="0"/>
        <w:ind w:firstLine="709"/>
        <w:jc w:val="both"/>
        <w:rPr>
          <w:b/>
        </w:rPr>
      </w:pPr>
      <w:r w:rsidRPr="00B97DEC">
        <w:rPr>
          <w:b/>
        </w:rPr>
        <w:t>Оценка диалогической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1"/>
        <w:gridCol w:w="1879"/>
      </w:tblGrid>
      <w:tr w:rsidR="00BC751B" w:rsidRPr="00B97DEC">
        <w:tc>
          <w:tcPr>
            <w:tcW w:w="833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(1) Выполнение коммуникативной задачи</w:t>
            </w:r>
          </w:p>
        </w:tc>
        <w:tc>
          <w:tcPr>
            <w:tcW w:w="198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33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(2)Взаимодействие с собеседником</w:t>
            </w:r>
          </w:p>
        </w:tc>
        <w:tc>
          <w:tcPr>
            <w:tcW w:w="198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33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(4)Лексико-грамматическая правильность речи</w:t>
            </w:r>
          </w:p>
        </w:tc>
        <w:tc>
          <w:tcPr>
            <w:tcW w:w="198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33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(5)Соблюдение произносительной нормы (отсутствие фонетических ошибок)</w:t>
            </w:r>
          </w:p>
        </w:tc>
        <w:tc>
          <w:tcPr>
            <w:tcW w:w="198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33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(6)Интонационная правильность речи</w:t>
            </w:r>
          </w:p>
        </w:tc>
        <w:tc>
          <w:tcPr>
            <w:tcW w:w="198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33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rPr>
                <w:b/>
              </w:rPr>
            </w:pPr>
            <w:r w:rsidRPr="00B97DEC">
              <w:rPr>
                <w:b/>
              </w:rPr>
              <w:t>Максимальный балл</w:t>
            </w:r>
          </w:p>
        </w:tc>
        <w:tc>
          <w:tcPr>
            <w:tcW w:w="198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rPr>
                <w:b/>
              </w:rPr>
            </w:pPr>
            <w:r w:rsidRPr="00B97DEC">
              <w:rPr>
                <w:b/>
              </w:rPr>
              <w:t>10 баллов</w:t>
            </w:r>
          </w:p>
        </w:tc>
      </w:tr>
    </w:tbl>
    <w:p w:rsidR="00BC751B" w:rsidRPr="00B97DEC" w:rsidRDefault="00BC751B" w:rsidP="00B97DEC">
      <w:pPr>
        <w:autoSpaceDE w:val="0"/>
        <w:autoSpaceDN w:val="0"/>
        <w:adjustRightInd w:val="0"/>
        <w:ind w:firstLine="709"/>
        <w:jc w:val="both"/>
        <w:rPr>
          <w:b/>
        </w:rPr>
      </w:pPr>
    </w:p>
    <w:p w:rsidR="00BC751B" w:rsidRPr="00B97DEC" w:rsidRDefault="009C2098" w:rsidP="00B97DEC">
      <w:pPr>
        <w:autoSpaceDE w:val="0"/>
        <w:autoSpaceDN w:val="0"/>
        <w:adjustRightInd w:val="0"/>
        <w:ind w:firstLine="709"/>
        <w:jc w:val="both"/>
        <w:rPr>
          <w:b/>
        </w:rPr>
      </w:pPr>
      <w:r w:rsidRPr="00B97DEC">
        <w:rPr>
          <w:b/>
        </w:rPr>
        <w:t>Оценка монологической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7"/>
        <w:gridCol w:w="2113"/>
      </w:tblGrid>
      <w:tr w:rsidR="00BC751B" w:rsidRPr="00B97DEC">
        <w:tc>
          <w:tcPr>
            <w:tcW w:w="807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(1) Выполнение коммуникативной задачи</w:t>
            </w:r>
          </w:p>
        </w:tc>
        <w:tc>
          <w:tcPr>
            <w:tcW w:w="224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 xml:space="preserve">2 балла </w:t>
            </w:r>
          </w:p>
        </w:tc>
      </w:tr>
      <w:tr w:rsidR="00BC751B" w:rsidRPr="00B97DEC">
        <w:tc>
          <w:tcPr>
            <w:tcW w:w="807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(3)Содержание</w:t>
            </w:r>
          </w:p>
        </w:tc>
        <w:tc>
          <w:tcPr>
            <w:tcW w:w="224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07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(4)Лексико-грамматическая правильность речи</w:t>
            </w:r>
          </w:p>
        </w:tc>
        <w:tc>
          <w:tcPr>
            <w:tcW w:w="224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07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(5)Соблюдение произносительной нормы (отсутствие фонетических ошибок)</w:t>
            </w:r>
          </w:p>
        </w:tc>
        <w:tc>
          <w:tcPr>
            <w:tcW w:w="224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07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(6)Интонационная правильность речи</w:t>
            </w:r>
          </w:p>
        </w:tc>
        <w:tc>
          <w:tcPr>
            <w:tcW w:w="224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pPr>
            <w:r w:rsidRPr="00B97DEC">
              <w:t>2 балла</w:t>
            </w:r>
          </w:p>
        </w:tc>
      </w:tr>
      <w:tr w:rsidR="00BC751B" w:rsidRPr="00B97DEC">
        <w:tc>
          <w:tcPr>
            <w:tcW w:w="8070"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rPr>
                <w:b/>
              </w:rPr>
            </w:pPr>
            <w:r w:rsidRPr="00B97DEC">
              <w:rPr>
                <w:b/>
              </w:rPr>
              <w:t>Максимальный балл</w:t>
            </w:r>
          </w:p>
        </w:tc>
        <w:tc>
          <w:tcPr>
            <w:tcW w:w="2244" w:type="dxa"/>
            <w:tcBorders>
              <w:top w:val="single" w:sz="4" w:space="0" w:color="auto"/>
              <w:left w:val="single" w:sz="4" w:space="0" w:color="auto"/>
              <w:bottom w:val="single" w:sz="4" w:space="0" w:color="auto"/>
              <w:right w:val="single" w:sz="4" w:space="0" w:color="auto"/>
            </w:tcBorders>
          </w:tcPr>
          <w:p w:rsidR="00BC751B" w:rsidRPr="00B97DEC" w:rsidRDefault="009C2098" w:rsidP="00B97DEC">
            <w:pPr>
              <w:autoSpaceDE w:val="0"/>
              <w:autoSpaceDN w:val="0"/>
              <w:adjustRightInd w:val="0"/>
              <w:jc w:val="both"/>
              <w:rPr>
                <w:b/>
              </w:rPr>
            </w:pPr>
            <w:r w:rsidRPr="00B97DEC">
              <w:rPr>
                <w:b/>
              </w:rPr>
              <w:t>10 баллов</w:t>
            </w:r>
          </w:p>
        </w:tc>
      </w:tr>
    </w:tbl>
    <w:p w:rsidR="00BC751B" w:rsidRPr="00B97DEC" w:rsidRDefault="009C2098" w:rsidP="00B97DEC">
      <w:pPr>
        <w:shd w:val="clear" w:color="auto" w:fill="FFFFFF"/>
        <w:ind w:firstLine="709"/>
        <w:jc w:val="both"/>
      </w:pPr>
      <w:r w:rsidRPr="00B97DEC">
        <w:t>0-3 баллов-оценка 2</w:t>
      </w:r>
    </w:p>
    <w:p w:rsidR="00BC751B" w:rsidRPr="00B97DEC" w:rsidRDefault="009C2098" w:rsidP="00B97DEC">
      <w:pPr>
        <w:shd w:val="clear" w:color="auto" w:fill="FFFFFF"/>
        <w:ind w:firstLine="709"/>
        <w:jc w:val="both"/>
      </w:pPr>
      <w:r w:rsidRPr="00B97DEC">
        <w:t>4-6 баллов-оценка 3</w:t>
      </w:r>
    </w:p>
    <w:p w:rsidR="00BC751B" w:rsidRPr="00B97DEC" w:rsidRDefault="009C2098" w:rsidP="00B97DEC">
      <w:pPr>
        <w:shd w:val="clear" w:color="auto" w:fill="FFFFFF"/>
        <w:ind w:firstLine="709"/>
        <w:jc w:val="both"/>
      </w:pPr>
      <w:r w:rsidRPr="00B97DEC">
        <w:t>7-8 баллов-оценка 4</w:t>
      </w:r>
    </w:p>
    <w:p w:rsidR="00BC751B" w:rsidRPr="00B97DEC" w:rsidRDefault="009C2098" w:rsidP="00B97DEC">
      <w:pPr>
        <w:shd w:val="clear" w:color="auto" w:fill="FFFFFF"/>
        <w:ind w:firstLine="709"/>
        <w:jc w:val="both"/>
      </w:pPr>
      <w:r w:rsidRPr="00B97DEC">
        <w:t>9-10 баллов-оценка 5</w:t>
      </w:r>
    </w:p>
    <w:p w:rsidR="00BC751B" w:rsidRPr="00B97DEC" w:rsidRDefault="009C2098" w:rsidP="00B97DEC">
      <w:pPr>
        <w:pStyle w:val="af0"/>
        <w:spacing w:after="0" w:line="240" w:lineRule="auto"/>
        <w:ind w:left="0" w:firstLine="709"/>
        <w:jc w:val="both"/>
        <w:rPr>
          <w:rFonts w:ascii="Times New Roman" w:hAnsi="Times New Roman" w:cs="Times New Roman"/>
          <w:b/>
          <w:sz w:val="24"/>
          <w:szCs w:val="24"/>
        </w:rPr>
      </w:pPr>
      <w:r w:rsidRPr="00B97DEC">
        <w:rPr>
          <w:rFonts w:ascii="Times New Roman" w:hAnsi="Times New Roman" w:cs="Times New Roman"/>
          <w:b/>
          <w:sz w:val="24"/>
          <w:szCs w:val="24"/>
        </w:rPr>
        <w:t xml:space="preserve">        </w:t>
      </w:r>
    </w:p>
    <w:p w:rsidR="00BC751B" w:rsidRPr="00B97DEC" w:rsidRDefault="009C2098" w:rsidP="00B97DEC">
      <w:pPr>
        <w:pStyle w:val="af0"/>
        <w:spacing w:after="0" w:line="240" w:lineRule="auto"/>
        <w:ind w:left="0" w:firstLine="709"/>
        <w:jc w:val="both"/>
        <w:rPr>
          <w:rFonts w:ascii="Times New Roman" w:hAnsi="Times New Roman" w:cs="Times New Roman"/>
          <w:b/>
          <w:color w:val="000000"/>
          <w:sz w:val="24"/>
          <w:szCs w:val="24"/>
          <w:shd w:val="clear" w:color="auto" w:fill="FFFFFF"/>
        </w:rPr>
      </w:pPr>
      <w:r w:rsidRPr="00B97DEC">
        <w:rPr>
          <w:rFonts w:ascii="Times New Roman" w:hAnsi="Times New Roman" w:cs="Times New Roman"/>
          <w:b/>
          <w:sz w:val="24"/>
          <w:szCs w:val="24"/>
        </w:rPr>
        <w:t xml:space="preserve">8. </w:t>
      </w:r>
      <w:r w:rsidRPr="00B97DEC">
        <w:rPr>
          <w:rFonts w:ascii="Times New Roman" w:hAnsi="Times New Roman" w:cs="Times New Roman"/>
          <w:b/>
          <w:color w:val="000000"/>
          <w:sz w:val="24"/>
          <w:szCs w:val="24"/>
          <w:shd w:val="clear" w:color="auto" w:fill="FFFFFF"/>
        </w:rPr>
        <w:t>Описание учебно-методического и материально-технического обеспечения</w:t>
      </w:r>
    </w:p>
    <w:p w:rsidR="00BC751B" w:rsidRPr="00B97DEC" w:rsidRDefault="009C2098" w:rsidP="00B97DEC">
      <w:r w:rsidRPr="00B97DEC">
        <w:t xml:space="preserve">1.Оборудование:   </w:t>
      </w:r>
    </w:p>
    <w:p w:rsidR="00BC751B" w:rsidRPr="00B97DEC" w:rsidRDefault="009C2098" w:rsidP="00B97DEC">
      <w:pPr>
        <w:numPr>
          <w:ilvl w:val="0"/>
          <w:numId w:val="53"/>
        </w:numPr>
      </w:pPr>
      <w:r w:rsidRPr="00B97DEC">
        <w:t>Интерактивная доска.</w:t>
      </w:r>
    </w:p>
    <w:p w:rsidR="00BC751B" w:rsidRPr="00B97DEC" w:rsidRDefault="009C2098" w:rsidP="00B97DEC">
      <w:pPr>
        <w:numPr>
          <w:ilvl w:val="0"/>
          <w:numId w:val="53"/>
        </w:numPr>
        <w:rPr>
          <w:bCs/>
        </w:rPr>
      </w:pPr>
      <w:r w:rsidRPr="00B97DEC">
        <w:rPr>
          <w:bCs/>
        </w:rPr>
        <w:t xml:space="preserve">Мультимедийный проектор. </w:t>
      </w:r>
    </w:p>
    <w:p w:rsidR="00BC751B" w:rsidRPr="00B97DEC" w:rsidRDefault="009C2098" w:rsidP="00B97DEC">
      <w:pPr>
        <w:numPr>
          <w:ilvl w:val="0"/>
          <w:numId w:val="53"/>
        </w:numPr>
        <w:rPr>
          <w:bCs/>
        </w:rPr>
      </w:pPr>
      <w:r w:rsidRPr="00B97DEC">
        <w:rPr>
          <w:bCs/>
        </w:rPr>
        <w:t xml:space="preserve">Компьютер. </w:t>
      </w:r>
    </w:p>
    <w:p w:rsidR="00BC751B" w:rsidRPr="00B97DEC" w:rsidRDefault="00B16F6C" w:rsidP="00B97DEC">
      <w:pPr>
        <w:numPr>
          <w:ilvl w:val="0"/>
          <w:numId w:val="53"/>
        </w:numPr>
        <w:rPr>
          <w:bCs/>
        </w:rPr>
      </w:pPr>
      <w:r w:rsidRPr="00B97DEC">
        <w:t>Классная доска</w:t>
      </w:r>
      <w:r w:rsidR="009C2098" w:rsidRPr="00B97DEC">
        <w:t xml:space="preserve"> с магнитной поверхностью и набором приспособлений для крепления постеров и таблиц, </w:t>
      </w:r>
      <w:r w:rsidR="009C2098" w:rsidRPr="00B97DEC">
        <w:rPr>
          <w:bCs/>
        </w:rPr>
        <w:t xml:space="preserve">наглядно- </w:t>
      </w:r>
      <w:r w:rsidR="00890F78" w:rsidRPr="00B97DEC">
        <w:rPr>
          <w:bCs/>
        </w:rPr>
        <w:t>дидактический материал</w:t>
      </w:r>
      <w:r w:rsidR="009C2098" w:rsidRPr="00B97DEC">
        <w:rPr>
          <w:bCs/>
        </w:rPr>
        <w:t xml:space="preserve"> для изучения иностранных языков в 7 классе.</w:t>
      </w:r>
    </w:p>
    <w:p w:rsidR="00BC751B" w:rsidRPr="00B97DEC" w:rsidRDefault="009C2098" w:rsidP="00B97DEC">
      <w:pPr>
        <w:numPr>
          <w:ilvl w:val="0"/>
          <w:numId w:val="53"/>
        </w:numPr>
      </w:pPr>
      <w:r w:rsidRPr="00B97DEC">
        <w:t>Плакаты (грамматика английского языка, предлоги, алфавит, части тела и т.д.).</w:t>
      </w:r>
    </w:p>
    <w:p w:rsidR="00BC751B" w:rsidRPr="00B97DEC" w:rsidRDefault="009C2098" w:rsidP="00B97DEC">
      <w:pPr>
        <w:numPr>
          <w:ilvl w:val="0"/>
          <w:numId w:val="53"/>
        </w:numPr>
        <w:suppressAutoHyphens/>
      </w:pPr>
      <w:r w:rsidRPr="00B97DEC">
        <w:t xml:space="preserve">Карты </w:t>
      </w:r>
    </w:p>
    <w:p w:rsidR="00BC751B" w:rsidRPr="00B97DEC" w:rsidRDefault="009C2098" w:rsidP="00B97DEC">
      <w:pPr>
        <w:suppressAutoHyphens/>
        <w:rPr>
          <w:color w:val="000000"/>
        </w:rPr>
      </w:pPr>
      <w:r w:rsidRPr="00B97DEC">
        <w:t xml:space="preserve">2. </w:t>
      </w:r>
      <w:r w:rsidRPr="00B97DEC">
        <w:rPr>
          <w:bCs/>
        </w:rPr>
        <w:t>Учебный комплект</w:t>
      </w:r>
      <w:r w:rsidRPr="00B97DEC">
        <w:rPr>
          <w:bCs/>
          <w:color w:val="333333"/>
        </w:rPr>
        <w:t>:</w:t>
      </w:r>
      <w:r w:rsidRPr="00B97DEC">
        <w:rPr>
          <w:color w:val="000000"/>
        </w:rPr>
        <w:t xml:space="preserve"> </w:t>
      </w:r>
    </w:p>
    <w:p w:rsidR="00BC751B" w:rsidRPr="00B97DEC" w:rsidRDefault="009C2098" w:rsidP="00B97DEC">
      <w:pPr>
        <w:numPr>
          <w:ilvl w:val="0"/>
          <w:numId w:val="53"/>
        </w:numPr>
        <w:suppressAutoHyphens/>
        <w:rPr>
          <w:color w:val="000000"/>
        </w:rPr>
      </w:pPr>
      <w:r w:rsidRPr="00B97DEC">
        <w:rPr>
          <w:color w:val="000000"/>
        </w:rPr>
        <w:lastRenderedPageBreak/>
        <w:t xml:space="preserve">Учебник: </w:t>
      </w:r>
      <w:r w:rsidRPr="00B97DEC">
        <w:t>«</w:t>
      </w:r>
      <w:r w:rsidRPr="00B97DEC">
        <w:rPr>
          <w:lang w:val="en-US"/>
        </w:rPr>
        <w:t>Forward</w:t>
      </w:r>
      <w:r w:rsidRPr="00B97DEC">
        <w:t xml:space="preserve">» 7  класс. М.В. Вербицкая, О.В. </w:t>
      </w:r>
      <w:proofErr w:type="spellStart"/>
      <w:r w:rsidRPr="00B97DEC">
        <w:t>Оралова</w:t>
      </w:r>
      <w:proofErr w:type="spellEnd"/>
      <w:r w:rsidRPr="00B97DEC">
        <w:t xml:space="preserve">, Э. </w:t>
      </w:r>
      <w:proofErr w:type="spellStart"/>
      <w:r w:rsidRPr="00B97DEC">
        <w:t>Уорелл</w:t>
      </w:r>
      <w:proofErr w:type="spellEnd"/>
      <w:r w:rsidRPr="00B97DEC">
        <w:t>, Э. Уорд. – М.: «</w:t>
      </w:r>
      <w:proofErr w:type="spellStart"/>
      <w:r w:rsidRPr="00B97DEC">
        <w:t>Вентана</w:t>
      </w:r>
      <w:proofErr w:type="spellEnd"/>
      <w:r w:rsidRPr="00B97DEC">
        <w:t xml:space="preserve">-Граф»: </w:t>
      </w:r>
      <w:r w:rsidRPr="00B97DEC">
        <w:rPr>
          <w:lang w:val="en-US"/>
        </w:rPr>
        <w:t>Pearson</w:t>
      </w:r>
      <w:r w:rsidRPr="00B97DEC">
        <w:t xml:space="preserve"> </w:t>
      </w:r>
      <w:r w:rsidRPr="00B97DEC">
        <w:rPr>
          <w:lang w:val="en-US"/>
        </w:rPr>
        <w:t>Education</w:t>
      </w:r>
      <w:r w:rsidRPr="00B97DEC">
        <w:t xml:space="preserve"> </w:t>
      </w:r>
      <w:r w:rsidRPr="00B97DEC">
        <w:rPr>
          <w:lang w:val="en-US"/>
        </w:rPr>
        <w:t>Limited</w:t>
      </w:r>
      <w:r w:rsidRPr="00B97DEC">
        <w:t>, 2012.</w:t>
      </w:r>
    </w:p>
    <w:p w:rsidR="00BC751B" w:rsidRPr="00B97DEC" w:rsidRDefault="009C2098" w:rsidP="00B97DEC">
      <w:pPr>
        <w:numPr>
          <w:ilvl w:val="0"/>
          <w:numId w:val="53"/>
        </w:numPr>
        <w:rPr>
          <w:bCs/>
          <w:color w:val="333333"/>
        </w:rPr>
      </w:pPr>
      <w:r w:rsidRPr="00B97DEC">
        <w:t>Электронные уроки</w:t>
      </w:r>
    </w:p>
    <w:p w:rsidR="00BC751B" w:rsidRPr="00B97DEC" w:rsidRDefault="009C2098" w:rsidP="00B97DEC">
      <w:pPr>
        <w:numPr>
          <w:ilvl w:val="0"/>
          <w:numId w:val="53"/>
        </w:numPr>
        <w:rPr>
          <w:bCs/>
          <w:color w:val="333333"/>
        </w:rPr>
      </w:pPr>
      <w:r w:rsidRPr="00B97DEC">
        <w:t xml:space="preserve"> тесты по разделам</w:t>
      </w:r>
    </w:p>
    <w:p w:rsidR="00BC751B" w:rsidRPr="00890F78" w:rsidRDefault="009C2098" w:rsidP="00B97DEC">
      <w:pPr>
        <w:numPr>
          <w:ilvl w:val="0"/>
          <w:numId w:val="53"/>
        </w:numPr>
        <w:rPr>
          <w:bCs/>
        </w:rPr>
      </w:pPr>
      <w:r w:rsidRPr="00B97DEC">
        <w:t xml:space="preserve"> </w:t>
      </w:r>
      <w:r w:rsidRPr="00890F78">
        <w:t>набор презентаций по разделам и темам курса</w:t>
      </w:r>
      <w:r w:rsidRPr="00890F78">
        <w:rPr>
          <w:bCs/>
        </w:rPr>
        <w:t xml:space="preserve"> сети  Интернет (образовательного ресурса (</w:t>
      </w:r>
      <w:hyperlink r:id="rId9" w:history="1">
        <w:r w:rsidRPr="00890F78">
          <w:rPr>
            <w:lang w:val="en-US"/>
          </w:rPr>
          <w:t>http</w:t>
        </w:r>
        <w:r w:rsidRPr="00890F78">
          <w:t>://</w:t>
        </w:r>
        <w:r w:rsidRPr="00890F78">
          <w:rPr>
            <w:lang w:val="en-US"/>
          </w:rPr>
          <w:t>school</w:t>
        </w:r>
        <w:r w:rsidRPr="00890F78">
          <w:t>-</w:t>
        </w:r>
        <w:r w:rsidRPr="00890F78">
          <w:rPr>
            <w:lang w:val="en-US"/>
          </w:rPr>
          <w:t>collection</w:t>
        </w:r>
        <w:r w:rsidRPr="00890F78">
          <w:t>.</w:t>
        </w:r>
        <w:proofErr w:type="spellStart"/>
        <w:r w:rsidRPr="00890F78">
          <w:rPr>
            <w:lang w:val="en-US"/>
          </w:rPr>
          <w:t>edu</w:t>
        </w:r>
        <w:proofErr w:type="spellEnd"/>
        <w:r w:rsidRPr="00890F78">
          <w:t>.</w:t>
        </w:r>
        <w:proofErr w:type="spellStart"/>
        <w:r w:rsidRPr="00890F78">
          <w:rPr>
            <w:lang w:val="en-US"/>
          </w:rPr>
          <w:t>ru</w:t>
        </w:r>
        <w:proofErr w:type="spellEnd"/>
        <w:r w:rsidRPr="00890F78">
          <w:t>/</w:t>
        </w:r>
      </w:hyperlink>
      <w:r w:rsidRPr="00890F78">
        <w:t>)</w:t>
      </w:r>
    </w:p>
    <w:p w:rsidR="00BC751B" w:rsidRPr="00890F78" w:rsidRDefault="009C2098" w:rsidP="00B97DEC">
      <w:pPr>
        <w:numPr>
          <w:ilvl w:val="0"/>
          <w:numId w:val="53"/>
        </w:numPr>
        <w:tabs>
          <w:tab w:val="left" w:pos="720"/>
        </w:tabs>
        <w:suppressAutoHyphens/>
      </w:pPr>
      <w:proofErr w:type="spellStart"/>
      <w:r w:rsidRPr="00890F78">
        <w:t>Аудиоприложение</w:t>
      </w:r>
      <w:proofErr w:type="spellEnd"/>
      <w:r w:rsidRPr="00890F78">
        <w:t xml:space="preserve"> (CD MP3).</w:t>
      </w:r>
    </w:p>
    <w:p w:rsidR="00BC751B" w:rsidRPr="00890F78" w:rsidRDefault="009C2098" w:rsidP="00B97DEC">
      <w:pPr>
        <w:suppressAutoHyphens/>
        <w:ind w:left="3261" w:hanging="3261"/>
      </w:pPr>
      <w:r w:rsidRPr="00890F78">
        <w:t>3.М</w:t>
      </w:r>
      <w:r w:rsidRPr="00890F78">
        <w:rPr>
          <w:bCs/>
        </w:rPr>
        <w:t xml:space="preserve">етодическое обеспечение:  </w:t>
      </w:r>
    </w:p>
    <w:p w:rsidR="00BC751B" w:rsidRPr="00890F78" w:rsidRDefault="009C2098" w:rsidP="00B97DEC">
      <w:pPr>
        <w:numPr>
          <w:ilvl w:val="0"/>
          <w:numId w:val="53"/>
        </w:numPr>
        <w:suppressAutoHyphens/>
      </w:pPr>
      <w:r w:rsidRPr="00890F78">
        <w:t xml:space="preserve">М.В. Вербицкая. </w:t>
      </w:r>
      <w:proofErr w:type="spellStart"/>
      <w:r w:rsidRPr="00890F78">
        <w:t>Forward</w:t>
      </w:r>
      <w:proofErr w:type="spellEnd"/>
      <w:r w:rsidRPr="00890F78">
        <w:t>. Английский язык. 5-9 классы. Программа. – М.: «</w:t>
      </w:r>
      <w:proofErr w:type="spellStart"/>
      <w:r w:rsidRPr="00890F78">
        <w:t>Вентана</w:t>
      </w:r>
      <w:proofErr w:type="spellEnd"/>
      <w:r w:rsidRPr="00890F78">
        <w:t xml:space="preserve"> Граф», 2013.</w:t>
      </w:r>
    </w:p>
    <w:p w:rsidR="00BC751B" w:rsidRPr="00890F78" w:rsidRDefault="009C2098" w:rsidP="00B97DEC">
      <w:pPr>
        <w:tabs>
          <w:tab w:val="left" w:pos="720"/>
        </w:tabs>
        <w:suppressAutoHyphens/>
        <w:rPr>
          <w:bCs/>
        </w:rPr>
      </w:pPr>
      <w:r w:rsidRPr="00890F78">
        <w:t xml:space="preserve">4. </w:t>
      </w:r>
      <w:r w:rsidRPr="00890F78">
        <w:rPr>
          <w:bCs/>
        </w:rPr>
        <w:t xml:space="preserve">Интернет-источники:  </w:t>
      </w:r>
    </w:p>
    <w:p w:rsidR="00BC751B" w:rsidRPr="00890F78" w:rsidRDefault="00882287" w:rsidP="00B97DEC">
      <w:pPr>
        <w:tabs>
          <w:tab w:val="left" w:pos="720"/>
        </w:tabs>
        <w:suppressAutoHyphens/>
      </w:pPr>
      <w:hyperlink r:id="rId10" w:history="1">
        <w:r w:rsidR="009C2098" w:rsidRPr="00890F78">
          <w:t>http://www.edu.ru</w:t>
        </w:r>
      </w:hyperlink>
      <w:r w:rsidR="009C2098" w:rsidRPr="00890F78">
        <w:t xml:space="preserve">   (Российское образование. Федеральный портал)</w:t>
      </w:r>
    </w:p>
    <w:p w:rsidR="00BC751B" w:rsidRPr="00890F78" w:rsidRDefault="00882287" w:rsidP="00B97DEC">
      <w:pPr>
        <w:tabs>
          <w:tab w:val="left" w:pos="720"/>
        </w:tabs>
        <w:suppressAutoHyphens/>
      </w:pPr>
      <w:hyperlink r:id="rId11" w:history="1">
        <w:r w:rsidR="009C2098" w:rsidRPr="00890F78">
          <w:rPr>
            <w:lang w:val="en-US"/>
          </w:rPr>
          <w:t>http</w:t>
        </w:r>
        <w:r w:rsidR="009C2098" w:rsidRPr="00890F78">
          <w:t>://</w:t>
        </w:r>
        <w:r w:rsidR="009C2098" w:rsidRPr="00890F78">
          <w:rPr>
            <w:lang w:val="en-US"/>
          </w:rPr>
          <w:t>www</w:t>
        </w:r>
        <w:r w:rsidR="009C2098" w:rsidRPr="00890F78">
          <w:t>.</w:t>
        </w:r>
        <w:proofErr w:type="spellStart"/>
        <w:r w:rsidR="009C2098" w:rsidRPr="00890F78">
          <w:rPr>
            <w:lang w:val="en-US"/>
          </w:rPr>
          <w:t>intergu</w:t>
        </w:r>
        <w:proofErr w:type="spellEnd"/>
        <w:r w:rsidR="009C2098" w:rsidRPr="00890F78">
          <w:t>.</w:t>
        </w:r>
        <w:proofErr w:type="spellStart"/>
        <w:r w:rsidR="009C2098" w:rsidRPr="00890F78">
          <w:rPr>
            <w:lang w:val="en-US"/>
          </w:rPr>
          <w:t>ru</w:t>
        </w:r>
        <w:proofErr w:type="spellEnd"/>
      </w:hyperlink>
      <w:r w:rsidR="009C2098" w:rsidRPr="00890F78">
        <w:t xml:space="preserve">    (Интернет-государство учителей)  </w:t>
      </w:r>
    </w:p>
    <w:p w:rsidR="00BC751B" w:rsidRPr="00890F78" w:rsidRDefault="00882287" w:rsidP="00B97DEC">
      <w:hyperlink r:id="rId12" w:history="1">
        <w:r w:rsidR="009C2098" w:rsidRPr="00890F78">
          <w:t>http://www.english-4kids.com</w:t>
        </w:r>
      </w:hyperlink>
    </w:p>
    <w:p w:rsidR="00B97DEC" w:rsidRDefault="00B97DEC" w:rsidP="00B97DEC">
      <w:pPr>
        <w:jc w:val="center"/>
      </w:pPr>
    </w:p>
    <w:p w:rsidR="00B97DEC" w:rsidRPr="00B97DEC" w:rsidRDefault="00B97DEC" w:rsidP="00B97DEC">
      <w:pPr>
        <w:jc w:val="center"/>
      </w:pPr>
      <w:r w:rsidRPr="00B97DEC">
        <w:t>Контрольная работа за 1 четверть 7 класс.</w:t>
      </w:r>
    </w:p>
    <w:p w:rsidR="00B97DEC" w:rsidRPr="00B97DEC" w:rsidRDefault="00B97DEC" w:rsidP="00B97DEC">
      <w:r w:rsidRPr="00B97DEC">
        <w:t xml:space="preserve"> </w:t>
      </w:r>
    </w:p>
    <w:p w:rsidR="00B97DEC" w:rsidRPr="00B97DEC" w:rsidRDefault="00B97DEC" w:rsidP="00B97DEC">
      <w:pPr>
        <w:rPr>
          <w:lang w:val="en-US"/>
        </w:rPr>
      </w:pPr>
      <w:r w:rsidRPr="00B97DEC">
        <w:rPr>
          <w:lang w:val="en-US"/>
        </w:rPr>
        <w:t>1. Fill in the gaps with the correct form of the adjective.</w:t>
      </w:r>
    </w:p>
    <w:p w:rsidR="00B97DEC" w:rsidRPr="00B97DEC" w:rsidRDefault="00B97DEC" w:rsidP="00B97DEC">
      <w:pPr>
        <w:rPr>
          <w:lang w:val="en-US"/>
        </w:rPr>
      </w:pPr>
      <w:r w:rsidRPr="00B97DEC">
        <w:rPr>
          <w:lang w:val="en-US"/>
        </w:rPr>
        <w:t>It was ____(wonderful) day in all my life!</w:t>
      </w:r>
    </w:p>
    <w:p w:rsidR="00B97DEC" w:rsidRPr="00B97DEC" w:rsidRDefault="00B97DEC" w:rsidP="00B97DEC">
      <w:pPr>
        <w:rPr>
          <w:lang w:val="en-US"/>
        </w:rPr>
      </w:pPr>
      <w:r w:rsidRPr="00B97DEC">
        <w:rPr>
          <w:lang w:val="en-US"/>
        </w:rPr>
        <w:t>At that concert she sang only ____(good) songs.</w:t>
      </w:r>
    </w:p>
    <w:p w:rsidR="00B97DEC" w:rsidRPr="00B97DEC" w:rsidRDefault="00B97DEC" w:rsidP="00B97DEC">
      <w:pPr>
        <w:rPr>
          <w:lang w:val="en-US"/>
        </w:rPr>
      </w:pPr>
      <w:r w:rsidRPr="00B97DEC">
        <w:rPr>
          <w:lang w:val="en-US"/>
        </w:rPr>
        <w:t>The Russian language is ____(difficult) than the English language.</w:t>
      </w:r>
    </w:p>
    <w:p w:rsidR="00B97DEC" w:rsidRPr="00B97DEC" w:rsidRDefault="00B97DEC" w:rsidP="00B97DEC">
      <w:pPr>
        <w:rPr>
          <w:lang w:val="en-US"/>
        </w:rPr>
      </w:pPr>
      <w:r w:rsidRPr="00B97DEC">
        <w:rPr>
          <w:lang w:val="en-US"/>
        </w:rPr>
        <w:t>Russia is ____ (big) country in the world.</w:t>
      </w:r>
    </w:p>
    <w:p w:rsidR="00B97DEC" w:rsidRPr="00B97DEC" w:rsidRDefault="00B97DEC" w:rsidP="00B97DEC">
      <w:pPr>
        <w:rPr>
          <w:lang w:val="en-US"/>
        </w:rPr>
      </w:pPr>
      <w:r w:rsidRPr="00B97DEC">
        <w:rPr>
          <w:lang w:val="en-US"/>
        </w:rPr>
        <w:t>She says that today she is ____ (happy) girl in the world.</w:t>
      </w:r>
    </w:p>
    <w:p w:rsidR="00B97DEC" w:rsidRPr="00B97DEC" w:rsidRDefault="00B97DEC" w:rsidP="00B97DEC">
      <w:pPr>
        <w:rPr>
          <w:lang w:val="en-US"/>
        </w:rPr>
      </w:pPr>
      <w:r w:rsidRPr="00B97DEC">
        <w:rPr>
          <w:lang w:val="en-US"/>
        </w:rPr>
        <w:t>It is ____ (short) way to our school.</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2. Fill in the gaps with the Present Simple or Present Continuous forms of the verbs.</w:t>
      </w:r>
    </w:p>
    <w:p w:rsidR="00B97DEC" w:rsidRPr="00B97DEC" w:rsidRDefault="00B97DEC" w:rsidP="00B97DEC">
      <w:pPr>
        <w:rPr>
          <w:lang w:val="en-US"/>
        </w:rPr>
      </w:pPr>
      <w:r w:rsidRPr="00B97DEC">
        <w:rPr>
          <w:lang w:val="en-US"/>
        </w:rPr>
        <w:t>I always (watch)_______ TV in the evenings.</w:t>
      </w:r>
    </w:p>
    <w:p w:rsidR="00B97DEC" w:rsidRPr="00B97DEC" w:rsidRDefault="00B97DEC" w:rsidP="00B97DEC">
      <w:pPr>
        <w:rPr>
          <w:lang w:val="en-US"/>
        </w:rPr>
      </w:pPr>
      <w:r w:rsidRPr="00B97DEC">
        <w:rPr>
          <w:lang w:val="en-US"/>
        </w:rPr>
        <w:t>It’s evening and I (watch)_________TV now.</w:t>
      </w:r>
    </w:p>
    <w:p w:rsidR="00B97DEC" w:rsidRPr="00B97DEC" w:rsidRDefault="00B97DEC" w:rsidP="00B97DEC">
      <w:pPr>
        <w:rPr>
          <w:lang w:val="en-US"/>
        </w:rPr>
      </w:pPr>
      <w:r w:rsidRPr="00B97DEC">
        <w:rPr>
          <w:lang w:val="en-US"/>
        </w:rPr>
        <w:t>I usually (have) _______breakfast at 8 o’clock.</w:t>
      </w:r>
    </w:p>
    <w:p w:rsidR="00B97DEC" w:rsidRPr="00B97DEC" w:rsidRDefault="00B97DEC" w:rsidP="00B97DEC">
      <w:pPr>
        <w:rPr>
          <w:lang w:val="en-US"/>
        </w:rPr>
      </w:pPr>
      <w:r w:rsidRPr="00B97DEC">
        <w:rPr>
          <w:lang w:val="en-US"/>
        </w:rPr>
        <w:t>My sister often (read) ________magazines.</w:t>
      </w:r>
    </w:p>
    <w:p w:rsidR="00B97DEC" w:rsidRPr="00B97DEC" w:rsidRDefault="00B97DEC" w:rsidP="00B97DEC">
      <w:pPr>
        <w:rPr>
          <w:lang w:val="en-US"/>
        </w:rPr>
      </w:pPr>
      <w:r w:rsidRPr="00B97DEC">
        <w:rPr>
          <w:lang w:val="en-US"/>
        </w:rPr>
        <w:t>It’s 7 o’clock and Tom (do)________ his homework.</w:t>
      </w:r>
    </w:p>
    <w:p w:rsidR="00B97DEC" w:rsidRPr="00B97DEC" w:rsidRDefault="00B97DEC" w:rsidP="00B97DEC">
      <w:pPr>
        <w:rPr>
          <w:lang w:val="en-US"/>
        </w:rPr>
      </w:pPr>
      <w:r w:rsidRPr="00B97DEC">
        <w:rPr>
          <w:lang w:val="en-US"/>
        </w:rPr>
        <w:t>We (listen) _________ to music at the moment.</w:t>
      </w:r>
    </w:p>
    <w:p w:rsidR="00B97DEC" w:rsidRPr="00B97DEC" w:rsidRDefault="00B97DEC" w:rsidP="00B97DEC">
      <w:pPr>
        <w:rPr>
          <w:lang w:val="en-US"/>
        </w:rPr>
      </w:pPr>
      <w:r w:rsidRPr="00B97DEC">
        <w:rPr>
          <w:lang w:val="en-US"/>
        </w:rPr>
        <w:t>It (snow)_______ in Moscow right now.</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 xml:space="preserve">3. Complete the sentences with the proper form of </w:t>
      </w:r>
      <w:r w:rsidRPr="00B97DEC">
        <w:rPr>
          <w:b/>
          <w:bCs/>
          <w:lang w:val="en-US"/>
        </w:rPr>
        <w:t>used to</w:t>
      </w:r>
      <w:r w:rsidRPr="00B97DEC">
        <w:rPr>
          <w:lang w:val="en-US"/>
        </w:rPr>
        <w:t xml:space="preserve"> (positive, negative or interrogative) and the verb in brackets.</w:t>
      </w:r>
    </w:p>
    <w:p w:rsidR="00B97DEC" w:rsidRPr="00B97DEC" w:rsidRDefault="00B97DEC" w:rsidP="00B97DEC">
      <w:pPr>
        <w:rPr>
          <w:lang w:val="en-US"/>
        </w:rPr>
      </w:pPr>
      <w:r w:rsidRPr="00B97DEC">
        <w:rPr>
          <w:lang w:val="en-US"/>
        </w:rPr>
        <w:t>1. My aunt … (drink) a lot of coffee, but now she prefers tea.</w:t>
      </w:r>
    </w:p>
    <w:p w:rsidR="00B97DEC" w:rsidRPr="00B97DEC" w:rsidRDefault="00B97DEC" w:rsidP="00B97DEC">
      <w:pPr>
        <w:rPr>
          <w:lang w:val="en-US"/>
        </w:rPr>
      </w:pPr>
      <w:r w:rsidRPr="00B97DEC">
        <w:rPr>
          <w:lang w:val="en-US"/>
        </w:rPr>
        <w:t>2. We … (live) in a flat, but we live in a big house now.</w:t>
      </w:r>
    </w:p>
    <w:p w:rsidR="00B97DEC" w:rsidRPr="00B97DEC" w:rsidRDefault="00B97DEC" w:rsidP="00B97DEC">
      <w:pPr>
        <w:rPr>
          <w:lang w:val="en-US"/>
        </w:rPr>
      </w:pPr>
      <w:r w:rsidRPr="00B97DEC">
        <w:rPr>
          <w:lang w:val="en-US"/>
        </w:rPr>
        <w:t>3. … (</w:t>
      </w:r>
      <w:proofErr w:type="gramStart"/>
      <w:r w:rsidRPr="00B97DEC">
        <w:rPr>
          <w:lang w:val="en-US"/>
        </w:rPr>
        <w:t>you/</w:t>
      </w:r>
      <w:proofErr w:type="gramEnd"/>
      <w:r w:rsidRPr="00B97DEC">
        <w:rPr>
          <w:lang w:val="en-US"/>
        </w:rPr>
        <w:t>go)to school on foot?</w:t>
      </w:r>
    </w:p>
    <w:p w:rsidR="00B97DEC" w:rsidRPr="00B97DEC" w:rsidRDefault="00B97DEC" w:rsidP="00B97DEC">
      <w:pPr>
        <w:rPr>
          <w:lang w:val="en-US"/>
        </w:rPr>
      </w:pPr>
      <w:r w:rsidRPr="00B97DEC">
        <w:rPr>
          <w:lang w:val="en-US"/>
        </w:rPr>
        <w:t>4. We … (not/like) each other, but now we are good friends.</w:t>
      </w:r>
    </w:p>
    <w:p w:rsidR="00B97DEC" w:rsidRPr="00B97DEC" w:rsidRDefault="00B97DEC" w:rsidP="00B97DEC">
      <w:pPr>
        <w:rPr>
          <w:lang w:val="en-US"/>
        </w:rPr>
      </w:pPr>
      <w:r w:rsidRPr="00B97DEC">
        <w:rPr>
          <w:lang w:val="en-US"/>
        </w:rPr>
        <w:t>5. My sister … (play) the piano, but now she doesn’t.</w:t>
      </w:r>
    </w:p>
    <w:p w:rsidR="00B97DEC" w:rsidRPr="00B97DEC" w:rsidRDefault="00B97DEC" w:rsidP="00B97DEC">
      <w:pPr>
        <w:rPr>
          <w:lang w:val="en-US"/>
        </w:rPr>
      </w:pPr>
      <w:r w:rsidRPr="00B97DEC">
        <w:rPr>
          <w:lang w:val="en-US"/>
        </w:rPr>
        <w:t>6. I … (not/ eat) vegetables. Now I eat them every day.</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4. Translate.</w:t>
      </w:r>
    </w:p>
    <w:p w:rsidR="00B97DEC" w:rsidRPr="00B97DEC" w:rsidRDefault="00B97DEC" w:rsidP="00B97DEC">
      <w:pPr>
        <w:rPr>
          <w:lang w:val="en-US"/>
        </w:rPr>
      </w:pPr>
      <w:proofErr w:type="gramStart"/>
      <w:r w:rsidRPr="00B97DEC">
        <w:rPr>
          <w:lang w:val="en-US"/>
        </w:rPr>
        <w:t>a</w:t>
      </w:r>
      <w:proofErr w:type="gramEnd"/>
      <w:r w:rsidRPr="00B97DEC">
        <w:rPr>
          <w:lang w:val="en-US"/>
        </w:rPr>
        <w:t xml:space="preserve"> hundred and ten point five </w:t>
      </w:r>
    </w:p>
    <w:p w:rsidR="00B97DEC" w:rsidRPr="00B97DEC" w:rsidRDefault="00B97DEC" w:rsidP="00B97DEC">
      <w:pPr>
        <w:rPr>
          <w:lang w:val="en-US"/>
        </w:rPr>
      </w:pPr>
      <w:r w:rsidRPr="00B97DEC">
        <w:rPr>
          <w:lang w:val="en-US"/>
        </w:rPr>
        <w:t>six hundred and twenty-seven</w:t>
      </w:r>
    </w:p>
    <w:p w:rsidR="00B97DEC" w:rsidRPr="00B97DEC" w:rsidRDefault="00B97DEC" w:rsidP="00B97DEC">
      <w:pPr>
        <w:rPr>
          <w:lang w:val="en-US"/>
        </w:rPr>
      </w:pPr>
      <w:r w:rsidRPr="00B97DEC">
        <w:rPr>
          <w:lang w:val="en-US"/>
        </w:rPr>
        <w:t>four thousand two hundred and seventy-six</w:t>
      </w:r>
    </w:p>
    <w:p w:rsidR="00B97DEC" w:rsidRPr="00B97DEC" w:rsidRDefault="00B97DEC" w:rsidP="00B97DEC">
      <w:pPr>
        <w:rPr>
          <w:lang w:val="en-US"/>
        </w:rPr>
      </w:pPr>
      <w:proofErr w:type="gramStart"/>
      <w:r w:rsidRPr="00B97DEC">
        <w:rPr>
          <w:lang w:val="en-US"/>
        </w:rPr>
        <w:t>four</w:t>
      </w:r>
      <w:proofErr w:type="gramEnd"/>
      <w:r w:rsidRPr="00B97DEC">
        <w:rPr>
          <w:lang w:val="en-US"/>
        </w:rPr>
        <w:t xml:space="preserve"> point nine</w:t>
      </w:r>
    </w:p>
    <w:p w:rsidR="00B97DEC" w:rsidRPr="00B97DEC" w:rsidRDefault="00B97DEC" w:rsidP="00B97DEC">
      <w:pPr>
        <w:rPr>
          <w:lang w:val="en-US"/>
        </w:rPr>
      </w:pPr>
      <w:r w:rsidRPr="00B97DEC">
        <w:rPr>
          <w:lang w:val="en-US"/>
        </w:rPr>
        <w:t>a hundred and ninety-two thousand nine hundred and forty-nine</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5.Complete the sentences.</w:t>
      </w:r>
    </w:p>
    <w:p w:rsidR="00B97DEC" w:rsidRPr="00B97DEC" w:rsidRDefault="00B97DEC" w:rsidP="00B97DEC">
      <w:pPr>
        <w:rPr>
          <w:lang w:val="en-US"/>
        </w:rPr>
      </w:pPr>
      <w:r w:rsidRPr="00B97DEC">
        <w:rPr>
          <w:lang w:val="en-US"/>
        </w:rPr>
        <w:t>If it ____(rain) tomorrow, we ______stay at home.</w:t>
      </w:r>
    </w:p>
    <w:p w:rsidR="00B97DEC" w:rsidRPr="00B97DEC" w:rsidRDefault="00B97DEC" w:rsidP="00B97DEC">
      <w:pPr>
        <w:rPr>
          <w:lang w:val="en-US"/>
        </w:rPr>
      </w:pPr>
      <w:r w:rsidRPr="00B97DEC">
        <w:rPr>
          <w:lang w:val="en-US"/>
        </w:rPr>
        <w:lastRenderedPageBreak/>
        <w:t xml:space="preserve">If you ____ (go) to school by bus, it is ____ </w:t>
      </w:r>
      <w:proofErr w:type="spellStart"/>
      <w:r w:rsidRPr="00B97DEC">
        <w:rPr>
          <w:lang w:val="en-US"/>
        </w:rPr>
        <w:t>than</w:t>
      </w:r>
      <w:proofErr w:type="spellEnd"/>
      <w:r w:rsidRPr="00B97DEC">
        <w:rPr>
          <w:lang w:val="en-US"/>
        </w:rPr>
        <w:t xml:space="preserve"> __</w:t>
      </w:r>
      <w:proofErr w:type="gramStart"/>
      <w:r w:rsidRPr="00B97DEC">
        <w:rPr>
          <w:lang w:val="en-US"/>
        </w:rPr>
        <w:t>_ .</w:t>
      </w:r>
      <w:proofErr w:type="gramEnd"/>
    </w:p>
    <w:p w:rsidR="00B97DEC" w:rsidRPr="00B97DEC" w:rsidRDefault="00B97DEC" w:rsidP="00B97DEC">
      <w:pPr>
        <w:rPr>
          <w:lang w:val="en-US"/>
        </w:rPr>
      </w:pPr>
      <w:r w:rsidRPr="00B97DEC">
        <w:rPr>
          <w:lang w:val="en-US"/>
        </w:rPr>
        <w:t>If you ______ (be ready), let’s go.</w:t>
      </w:r>
    </w:p>
    <w:p w:rsidR="00B97DEC" w:rsidRPr="00B97DEC" w:rsidRDefault="00B97DEC" w:rsidP="00B97DEC">
      <w:pPr>
        <w:rPr>
          <w:lang w:val="en-US"/>
        </w:rPr>
      </w:pPr>
      <w:r w:rsidRPr="00B97DEC">
        <w:rPr>
          <w:lang w:val="en-US"/>
        </w:rPr>
        <w:t>If you ____ (know) the answer, you ____ (win) the game.</w:t>
      </w:r>
    </w:p>
    <w:p w:rsidR="00B97DEC" w:rsidRPr="00B97DEC" w:rsidRDefault="00B97DEC" w:rsidP="00B97DEC">
      <w:pPr>
        <w:rPr>
          <w:lang w:val="en-US"/>
        </w:rPr>
      </w:pPr>
      <w:r w:rsidRPr="00B97DEC">
        <w:rPr>
          <w:lang w:val="en-US"/>
        </w:rPr>
        <w:t>If you ___ (go) by plane, it ____ (be) faster than by train.</w:t>
      </w:r>
    </w:p>
    <w:p w:rsidR="00B97DEC" w:rsidRPr="00B97DEC" w:rsidRDefault="00B97DEC" w:rsidP="00B97DEC">
      <w:pPr>
        <w:rPr>
          <w:lang w:val="en-US"/>
        </w:rPr>
      </w:pPr>
      <w:r w:rsidRPr="00B97DEC">
        <w:rPr>
          <w:lang w:val="en-US"/>
        </w:rPr>
        <w:t xml:space="preserve"> </w:t>
      </w:r>
    </w:p>
    <w:p w:rsidR="00B97DEC" w:rsidRPr="00B97DEC" w:rsidRDefault="00B97DEC" w:rsidP="00B97DEC">
      <w:pPr>
        <w:jc w:val="center"/>
        <w:rPr>
          <w:lang w:val="en-US"/>
        </w:rPr>
      </w:pPr>
      <w:r w:rsidRPr="00B97DEC">
        <w:rPr>
          <w:lang w:val="en-US"/>
        </w:rPr>
        <w:t xml:space="preserve"> </w:t>
      </w:r>
    </w:p>
    <w:p w:rsidR="00B97DEC" w:rsidRPr="00B97DEC" w:rsidRDefault="00B97DEC" w:rsidP="00B97DEC">
      <w:pPr>
        <w:jc w:val="center"/>
      </w:pPr>
      <w:r w:rsidRPr="00B97DEC">
        <w:t>Контрольная работа за 2 четверть 7 класс.</w:t>
      </w:r>
    </w:p>
    <w:p w:rsidR="00B97DEC" w:rsidRPr="00B97DEC" w:rsidRDefault="00B97DEC" w:rsidP="00B97DEC">
      <w:pPr>
        <w:jc w:val="center"/>
      </w:pPr>
      <w:r w:rsidRPr="00B97DEC">
        <w:t xml:space="preserve"> </w:t>
      </w:r>
    </w:p>
    <w:p w:rsidR="00B97DEC" w:rsidRPr="00B97DEC" w:rsidRDefault="00B97DEC" w:rsidP="00B97DEC">
      <w:pPr>
        <w:rPr>
          <w:b/>
          <w:bCs/>
          <w:lang w:val="en-US"/>
        </w:rPr>
      </w:pPr>
      <w:r w:rsidRPr="00B97DEC">
        <w:rPr>
          <w:b/>
          <w:bCs/>
          <w:lang w:val="en-US"/>
        </w:rPr>
        <w:t>1.​ Complete the text with a, the or zero article.</w:t>
      </w:r>
    </w:p>
    <w:p w:rsidR="00B97DEC" w:rsidRPr="00B97DEC" w:rsidRDefault="00B97DEC" w:rsidP="00B97DEC">
      <w:pPr>
        <w:jc w:val="both"/>
        <w:rPr>
          <w:lang w:val="en-US"/>
        </w:rPr>
      </w:pPr>
      <w:r w:rsidRPr="00B97DEC">
        <w:rPr>
          <w:lang w:val="en-US"/>
        </w:rPr>
        <w:t xml:space="preserve">____ </w:t>
      </w:r>
      <w:proofErr w:type="spellStart"/>
      <w:r w:rsidRPr="00B97DEC">
        <w:rPr>
          <w:lang w:val="en-US"/>
        </w:rPr>
        <w:t>Yaroslav</w:t>
      </w:r>
      <w:proofErr w:type="spellEnd"/>
      <w:r w:rsidRPr="00B97DEC">
        <w:rPr>
          <w:lang w:val="en-US"/>
        </w:rPr>
        <w:t xml:space="preserve"> _____ Wise used marriages of his children to strengthen international relationship. He married three of his daughters to foreign princes: Elizabeth to _____ Harald III of Norway, ____ Anastasia to _____ King of Hungary and his younger daughter, ___ Anne, to ____ Henry I of France. ____ Prince </w:t>
      </w:r>
      <w:proofErr w:type="spellStart"/>
      <w:r w:rsidRPr="00B97DEC">
        <w:rPr>
          <w:lang w:val="en-US"/>
        </w:rPr>
        <w:t>Yaroslav</w:t>
      </w:r>
      <w:proofErr w:type="spellEnd"/>
      <w:r w:rsidRPr="00B97DEC">
        <w:rPr>
          <w:lang w:val="en-US"/>
        </w:rPr>
        <w:t xml:space="preserve"> was connected to almost all European monarchs of his time.</w:t>
      </w:r>
    </w:p>
    <w:p w:rsidR="00B97DEC" w:rsidRPr="00B97DEC" w:rsidRDefault="00B97DEC" w:rsidP="00B97DEC">
      <w:pPr>
        <w:jc w:val="both"/>
        <w:rPr>
          <w:lang w:val="en-US"/>
        </w:rPr>
      </w:pPr>
      <w:r w:rsidRPr="00B97DEC">
        <w:rPr>
          <w:lang w:val="en-US"/>
        </w:rPr>
        <w:t xml:space="preserve"> </w:t>
      </w:r>
    </w:p>
    <w:p w:rsidR="00B97DEC" w:rsidRPr="00B97DEC" w:rsidRDefault="00B97DEC" w:rsidP="00B97DEC">
      <w:pPr>
        <w:rPr>
          <w:b/>
          <w:bCs/>
          <w:lang w:val="en-US"/>
        </w:rPr>
      </w:pPr>
      <w:r w:rsidRPr="00B97DEC">
        <w:rPr>
          <w:b/>
          <w:bCs/>
          <w:lang w:val="en-US"/>
        </w:rPr>
        <w:t>2. Write sentences with the correct forms (Past Simple or Past Continuous) of the verbs.</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John and Jill have lunch/ Jenny arrive</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James watch TV/ Robert phone</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Sandy sleep/ Claudia come into the room.</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Trevor (write)_______ the article for the RAP.</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Leonardo da Vinci (spend)_______his last year in France.</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Rachel (not know) ________ the answer to the question.</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Leonardo da Vinci (make) _________ the parachute in 1797.</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I (not go</w:t>
      </w:r>
      <w:proofErr w:type="gramStart"/>
      <w:r w:rsidRPr="00B97DEC">
        <w:rPr>
          <w:rFonts w:ascii="Times New Roman" w:eastAsia="Calibri" w:hAnsi="Times New Roman"/>
          <w:lang w:val="en-US"/>
        </w:rPr>
        <w:t>)_</w:t>
      </w:r>
      <w:proofErr w:type="gramEnd"/>
      <w:r w:rsidRPr="00B97DEC">
        <w:rPr>
          <w:rFonts w:ascii="Times New Roman" w:eastAsia="Calibri" w:hAnsi="Times New Roman"/>
          <w:lang w:val="en-US"/>
        </w:rPr>
        <w:t>______ to the countryside last summer.</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My grandpa (work) _________ on a farm all his life.</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Tim (draw)________ this picture two weeks ago.</w:t>
      </w:r>
    </w:p>
    <w:p w:rsidR="00B97DEC" w:rsidRPr="00B97DEC" w:rsidRDefault="00B97DEC" w:rsidP="00B97DEC">
      <w:pPr>
        <w:jc w:val="both"/>
        <w:rPr>
          <w:lang w:val="en-US"/>
        </w:rPr>
      </w:pPr>
      <w:r w:rsidRPr="00B97DEC">
        <w:rPr>
          <w:lang w:val="en-US"/>
        </w:rPr>
        <w:tab/>
      </w:r>
    </w:p>
    <w:p w:rsidR="00B97DEC" w:rsidRPr="00B97DEC" w:rsidRDefault="00B97DEC" w:rsidP="00B97DEC">
      <w:pPr>
        <w:rPr>
          <w:b/>
          <w:bCs/>
          <w:lang w:val="en-US"/>
        </w:rPr>
      </w:pPr>
      <w:r w:rsidRPr="00B97DEC">
        <w:rPr>
          <w:b/>
          <w:bCs/>
          <w:lang w:val="en-US"/>
        </w:rPr>
        <w:t>3. Complete the sentences with the words much, many, enough.</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He doesn’t get _______money for it, but he enjoys his work.</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Trevor couldn’t find _________information for his article in the library.</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______teenagers liked his article and wrote about it to the RAP.</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There are too ____ cars in the streets of big cities.</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In some African countries kids don’t have ____textbooks.</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There’s much pollution in industrial countries. </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I haven’t got much homework to do this weekend. </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Have you got enough money to buy the book?</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Shall we go to the cinema? I can’t. I haven’t </w:t>
      </w:r>
      <w:proofErr w:type="gramStart"/>
      <w:r w:rsidRPr="00B97DEC">
        <w:rPr>
          <w:rFonts w:ascii="Times New Roman" w:eastAsia="Calibri" w:hAnsi="Times New Roman"/>
          <w:lang w:val="en-US"/>
        </w:rPr>
        <w:t>got  _</w:t>
      </w:r>
      <w:proofErr w:type="gramEnd"/>
      <w:r w:rsidRPr="00B97DEC">
        <w:rPr>
          <w:rFonts w:ascii="Times New Roman" w:eastAsia="Calibri" w:hAnsi="Times New Roman"/>
          <w:lang w:val="en-US"/>
        </w:rPr>
        <w:t>__ money.</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There isn't ______ fresh air in the big </w:t>
      </w:r>
      <w:proofErr w:type="gramStart"/>
      <w:r w:rsidRPr="00B97DEC">
        <w:rPr>
          <w:rFonts w:ascii="Times New Roman" w:eastAsia="Calibri" w:hAnsi="Times New Roman"/>
          <w:lang w:val="en-US"/>
        </w:rPr>
        <w:t>cities .</w:t>
      </w:r>
      <w:proofErr w:type="gramEnd"/>
      <w:r w:rsidRPr="00B97DEC">
        <w:rPr>
          <w:rFonts w:ascii="Times New Roman" w:eastAsia="Calibri" w:hAnsi="Times New Roman"/>
          <w:lang w:val="en-US"/>
        </w:rPr>
        <w:t xml:space="preserve"> </w:t>
      </w:r>
    </w:p>
    <w:p w:rsidR="00B97DEC" w:rsidRPr="00B97DEC" w:rsidRDefault="00B97DEC" w:rsidP="00B97DEC">
      <w:pPr>
        <w:jc w:val="both"/>
        <w:rPr>
          <w:lang w:val="en-US"/>
        </w:rPr>
      </w:pPr>
      <w:r w:rsidRPr="00B97DEC">
        <w:rPr>
          <w:lang w:val="en-US"/>
        </w:rPr>
        <w:t xml:space="preserve"> </w:t>
      </w:r>
    </w:p>
    <w:p w:rsidR="00B97DEC" w:rsidRPr="00B97DEC" w:rsidRDefault="00B97DEC" w:rsidP="00B97DEC">
      <w:pPr>
        <w:rPr>
          <w:b/>
          <w:bCs/>
          <w:lang w:val="en-US"/>
        </w:rPr>
      </w:pPr>
      <w:r w:rsidRPr="00B97DEC">
        <w:rPr>
          <w:b/>
          <w:bCs/>
          <w:lang w:val="en-US"/>
        </w:rPr>
        <w:t>4. Use either should/shouldn’t or must/mustn’t in the following sentences.</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Everyone ____ be here by 8 o’clock.</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 You _____ cross the street when the traffic lights change from yellow to red. </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My dentist says I ____ eat too many sweets.</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You look tired, I think you ___have a rest. </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All exits ________ be kept clear in case of fire. </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Jim's eyes are not very good. I think he ___________ wear glasses.</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You look bad, so you ______ take a medicine. </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lastRenderedPageBreak/>
        <w:t>I ____ go now. It’s getting dark.</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I think you ______ see this exhibition.</w:t>
      </w:r>
    </w:p>
    <w:p w:rsidR="00B97DEC" w:rsidRPr="00B97DEC" w:rsidRDefault="00B97DEC" w:rsidP="00B97DEC">
      <w:pPr>
        <w:pStyle w:val="ListParagraph1"/>
        <w:spacing w:line="240" w:lineRule="auto"/>
        <w:jc w:val="both"/>
        <w:rPr>
          <w:rFonts w:ascii="Times New Roman" w:eastAsia="Calibri" w:hAnsi="Times New Roman"/>
          <w:lang w:val="en-US"/>
        </w:rPr>
      </w:pPr>
      <w:r w:rsidRPr="00B97DEC">
        <w:rPr>
          <w:rFonts w:ascii="Times New Roman" w:eastAsia="Calibri" w:hAnsi="Times New Roman"/>
          <w:lang w:val="en-US"/>
        </w:rPr>
        <w:t xml:space="preserve"> You ___ stop at the red light.</w:t>
      </w:r>
    </w:p>
    <w:p w:rsidR="00B97DEC" w:rsidRPr="00B97DEC" w:rsidRDefault="00B97DEC" w:rsidP="00B97DEC">
      <w:pPr>
        <w:pStyle w:val="ListParagraph1"/>
        <w:spacing w:line="240" w:lineRule="auto"/>
        <w:rPr>
          <w:rFonts w:ascii="Times New Roman" w:eastAsia="Calibri" w:hAnsi="Times New Roman"/>
          <w:b/>
          <w:bCs/>
          <w:lang w:val="en-US"/>
        </w:rPr>
      </w:pPr>
      <w:r w:rsidRPr="00B97DEC">
        <w:rPr>
          <w:rFonts w:ascii="Times New Roman" w:eastAsia="Calibri" w:hAnsi="Times New Roman"/>
          <w:b/>
          <w:bCs/>
          <w:lang w:val="en-US"/>
        </w:rPr>
        <w:t>5. Read the text and answer the questions.</w:t>
      </w:r>
    </w:p>
    <w:p w:rsidR="00B97DEC" w:rsidRPr="00B97DEC" w:rsidRDefault="00B97DEC" w:rsidP="00B97DEC">
      <w:pPr>
        <w:jc w:val="center"/>
        <w:rPr>
          <w:lang w:val="en-US"/>
        </w:rPr>
      </w:pPr>
      <w:r w:rsidRPr="00B97DEC">
        <w:rPr>
          <w:lang w:val="en-US"/>
        </w:rPr>
        <w:t>Russian Education</w:t>
      </w:r>
    </w:p>
    <w:p w:rsidR="00B97DEC" w:rsidRPr="00B97DEC" w:rsidRDefault="00B97DEC" w:rsidP="00B97DEC">
      <w:pPr>
        <w:jc w:val="both"/>
        <w:rPr>
          <w:lang w:val="en-US"/>
        </w:rPr>
      </w:pPr>
      <w:r w:rsidRPr="00B97DEC">
        <w:rPr>
          <w:lang w:val="en-US"/>
        </w:rPr>
        <w:t xml:space="preserve">   In Russia education is compulsory between ages of 6-7 and 15 years. There are different types of secondary schools in the country. Most of them are state school where education is free.</w:t>
      </w:r>
    </w:p>
    <w:p w:rsidR="00B97DEC" w:rsidRPr="00B97DEC" w:rsidRDefault="00B97DEC" w:rsidP="00B97DEC">
      <w:pPr>
        <w:jc w:val="both"/>
        <w:rPr>
          <w:lang w:val="en-US"/>
        </w:rPr>
      </w:pPr>
      <w:r w:rsidRPr="00B97DEC">
        <w:rPr>
          <w:lang w:val="en-US"/>
        </w:rPr>
        <w:t xml:space="preserve">   But some parents want their children to attend private schools which aren’t free.</w:t>
      </w:r>
    </w:p>
    <w:p w:rsidR="00B97DEC" w:rsidRPr="00B97DEC" w:rsidRDefault="00B97DEC" w:rsidP="00B97DEC">
      <w:pPr>
        <w:jc w:val="both"/>
        <w:rPr>
          <w:lang w:val="en-US"/>
        </w:rPr>
      </w:pPr>
      <w:r w:rsidRPr="00B97DEC">
        <w:rPr>
          <w:lang w:val="en-US"/>
        </w:rPr>
        <w:t xml:space="preserve">   In Russia school year begins on the 1st of September. This day children and their parents celebrate The Day of Knowledge. Children are happy to go to school because they meet their teachers and classmates after summer holidays. They bring flowers for their teachers. Russian children have lessons 5 or 6 days a week.</w:t>
      </w:r>
    </w:p>
    <w:p w:rsidR="00B97DEC" w:rsidRPr="00B97DEC" w:rsidRDefault="00B97DEC" w:rsidP="00B97DEC">
      <w:pPr>
        <w:jc w:val="both"/>
        <w:rPr>
          <w:lang w:val="en-US"/>
        </w:rPr>
      </w:pPr>
      <w:r w:rsidRPr="00B97DEC">
        <w:rPr>
          <w:lang w:val="en-US"/>
        </w:rPr>
        <w:t xml:space="preserve">    In some schools they have to wear uniform. In others they are allowed to wear what they want.</w:t>
      </w:r>
    </w:p>
    <w:p w:rsidR="00B97DEC" w:rsidRPr="00B97DEC" w:rsidRDefault="00B97DEC" w:rsidP="00B97DEC">
      <w:pPr>
        <w:jc w:val="both"/>
        <w:rPr>
          <w:lang w:val="en-US"/>
        </w:rPr>
      </w:pPr>
      <w:r w:rsidRPr="00B97DEC">
        <w:rPr>
          <w:lang w:val="en-US"/>
        </w:rPr>
        <w:t xml:space="preserve">   The discipline isn’t very strict. But if a pupil behaves badly the teacher can punish the child. Of course, the punishment isn’t severe. The teachers want their pupils to stay out of trouble and always do their best.</w:t>
      </w:r>
    </w:p>
    <w:p w:rsidR="00B97DEC" w:rsidRPr="00B97DEC" w:rsidRDefault="00B97DEC" w:rsidP="00B97DEC">
      <w:pPr>
        <w:jc w:val="both"/>
        <w:rPr>
          <w:lang w:val="en-US"/>
        </w:rPr>
      </w:pPr>
      <w:r w:rsidRPr="00B97DEC">
        <w:rPr>
          <w:lang w:val="en-US"/>
        </w:rPr>
        <w:t xml:space="preserve"> </w:t>
      </w:r>
    </w:p>
    <w:p w:rsidR="00B97DEC" w:rsidRPr="00B97DEC" w:rsidRDefault="00B97DEC" w:rsidP="00B97DEC">
      <w:pPr>
        <w:jc w:val="both"/>
        <w:rPr>
          <w:b/>
          <w:bCs/>
          <w:lang w:val="en-US"/>
        </w:rPr>
      </w:pPr>
      <w:r w:rsidRPr="00B97DEC">
        <w:rPr>
          <w:b/>
          <w:bCs/>
          <w:lang w:val="en-US"/>
        </w:rPr>
        <w:t>1) In Russia education is compulsory between ages of …</w:t>
      </w:r>
    </w:p>
    <w:p w:rsidR="00B97DEC" w:rsidRPr="00B97DEC" w:rsidRDefault="00B97DEC" w:rsidP="00B97DEC">
      <w:pPr>
        <w:jc w:val="both"/>
        <w:rPr>
          <w:lang w:val="en-US"/>
        </w:rPr>
      </w:pPr>
      <w:r w:rsidRPr="00B97DEC">
        <w:rPr>
          <w:lang w:val="en-US"/>
        </w:rPr>
        <w:t>a) 5-6 and 15 years    b) 6-7 and 15 years    c) 8 and 15 years</w:t>
      </w:r>
    </w:p>
    <w:p w:rsidR="00B97DEC" w:rsidRPr="00B97DEC" w:rsidRDefault="00B97DEC" w:rsidP="00B97DEC">
      <w:pPr>
        <w:jc w:val="both"/>
        <w:rPr>
          <w:b/>
          <w:bCs/>
          <w:lang w:val="en-US"/>
        </w:rPr>
      </w:pPr>
      <w:r w:rsidRPr="00B97DEC">
        <w:rPr>
          <w:b/>
          <w:bCs/>
          <w:lang w:val="en-US"/>
        </w:rPr>
        <w:t>2. Education of state school is …</w:t>
      </w:r>
    </w:p>
    <w:p w:rsidR="00B97DEC" w:rsidRPr="00B97DEC" w:rsidRDefault="00B97DEC" w:rsidP="00B97DEC">
      <w:pPr>
        <w:jc w:val="both"/>
        <w:rPr>
          <w:lang w:val="en-US"/>
        </w:rPr>
      </w:pPr>
      <w:r w:rsidRPr="00B97DEC">
        <w:rPr>
          <w:lang w:val="en-US"/>
        </w:rPr>
        <w:t>a) free    b) strict    c) paid</w:t>
      </w:r>
    </w:p>
    <w:p w:rsidR="00B97DEC" w:rsidRPr="00B97DEC" w:rsidRDefault="00B97DEC" w:rsidP="00B97DEC">
      <w:pPr>
        <w:jc w:val="both"/>
        <w:rPr>
          <w:b/>
          <w:bCs/>
          <w:lang w:val="en-US"/>
        </w:rPr>
      </w:pPr>
      <w:r w:rsidRPr="00B97DEC">
        <w:rPr>
          <w:b/>
          <w:bCs/>
          <w:lang w:val="en-US"/>
        </w:rPr>
        <w:t>3. Some parents want their children to attend ….</w:t>
      </w:r>
    </w:p>
    <w:p w:rsidR="00B97DEC" w:rsidRPr="00B97DEC" w:rsidRDefault="00B97DEC" w:rsidP="00B97DEC">
      <w:pPr>
        <w:jc w:val="both"/>
        <w:rPr>
          <w:lang w:val="en-US"/>
        </w:rPr>
      </w:pPr>
      <w:r w:rsidRPr="00B97DEC">
        <w:rPr>
          <w:lang w:val="en-US"/>
        </w:rPr>
        <w:t>a) drama clubs    b) secondary schools    c) private schools</w:t>
      </w:r>
    </w:p>
    <w:p w:rsidR="00B97DEC" w:rsidRPr="00B97DEC" w:rsidRDefault="00B97DEC" w:rsidP="00B97DEC">
      <w:pPr>
        <w:jc w:val="both"/>
        <w:rPr>
          <w:b/>
          <w:bCs/>
          <w:lang w:val="en-US"/>
        </w:rPr>
      </w:pPr>
      <w:r w:rsidRPr="00B97DEC">
        <w:rPr>
          <w:b/>
          <w:bCs/>
          <w:lang w:val="en-US"/>
        </w:rPr>
        <w:t>4. Children are happy to go to school because they meet…</w:t>
      </w:r>
    </w:p>
    <w:p w:rsidR="00B97DEC" w:rsidRPr="00B97DEC" w:rsidRDefault="00B97DEC" w:rsidP="00B97DEC">
      <w:pPr>
        <w:jc w:val="both"/>
        <w:rPr>
          <w:lang w:val="en-US"/>
        </w:rPr>
      </w:pPr>
      <w:r w:rsidRPr="00B97DEC">
        <w:rPr>
          <w:lang w:val="en-US"/>
        </w:rPr>
        <w:t>a) teachers and classmates    b) relatives    c) friends and relatives</w:t>
      </w:r>
    </w:p>
    <w:p w:rsidR="00B97DEC" w:rsidRPr="00B97DEC" w:rsidRDefault="00B97DEC" w:rsidP="00B97DEC">
      <w:pPr>
        <w:jc w:val="both"/>
        <w:rPr>
          <w:b/>
          <w:bCs/>
          <w:lang w:val="en-US"/>
        </w:rPr>
      </w:pPr>
      <w:r w:rsidRPr="00B97DEC">
        <w:rPr>
          <w:b/>
          <w:bCs/>
          <w:lang w:val="en-US"/>
        </w:rPr>
        <w:t>5. Children bring … for their teachers.</w:t>
      </w:r>
    </w:p>
    <w:p w:rsidR="00B97DEC" w:rsidRPr="00B97DEC" w:rsidRDefault="00B97DEC" w:rsidP="00B97DEC">
      <w:pPr>
        <w:jc w:val="both"/>
        <w:rPr>
          <w:lang w:val="en-US"/>
        </w:rPr>
      </w:pPr>
      <w:r w:rsidRPr="00B97DEC">
        <w:rPr>
          <w:lang w:val="en-US"/>
        </w:rPr>
        <w:t>a) books and exercise-books   b) flowers    c) pens and pencils</w:t>
      </w:r>
    </w:p>
    <w:p w:rsidR="00B97DEC" w:rsidRPr="00B97DEC" w:rsidRDefault="00B97DEC" w:rsidP="00B97DEC">
      <w:pPr>
        <w:jc w:val="both"/>
        <w:rPr>
          <w:b/>
          <w:bCs/>
          <w:lang w:val="en-US"/>
        </w:rPr>
      </w:pPr>
      <w:r w:rsidRPr="00B97DEC">
        <w:rPr>
          <w:b/>
          <w:bCs/>
          <w:lang w:val="en-US"/>
        </w:rPr>
        <w:t>6. If a pupil behaves badly the teacher can…</w:t>
      </w:r>
    </w:p>
    <w:p w:rsidR="00B97DEC" w:rsidRPr="00B97DEC" w:rsidRDefault="00B97DEC" w:rsidP="00B97DEC">
      <w:pPr>
        <w:jc w:val="both"/>
        <w:rPr>
          <w:lang w:val="en-US"/>
        </w:rPr>
      </w:pPr>
      <w:r w:rsidRPr="00B97DEC">
        <w:rPr>
          <w:lang w:val="en-US"/>
        </w:rPr>
        <w:t>a) give him a good mark   b) punish him   c) talk to him</w:t>
      </w:r>
    </w:p>
    <w:p w:rsidR="00B97DEC" w:rsidRPr="00677CF5" w:rsidRDefault="00B97DEC" w:rsidP="00B97DEC">
      <w:pPr>
        <w:rPr>
          <w:lang w:val="en-US"/>
        </w:rPr>
      </w:pPr>
      <w:r w:rsidRPr="00677CF5">
        <w:rPr>
          <w:lang w:val="en-US"/>
        </w:rPr>
        <w:t xml:space="preserve"> </w:t>
      </w:r>
    </w:p>
    <w:p w:rsidR="00B97DEC" w:rsidRPr="00B97DEC" w:rsidRDefault="00B97DEC" w:rsidP="00B97DEC">
      <w:pPr>
        <w:pStyle w:val="af2"/>
        <w:shd w:val="clear" w:color="auto" w:fill="FFFFFF"/>
        <w:jc w:val="center"/>
      </w:pPr>
      <w:r w:rsidRPr="00B97DEC">
        <w:t>Контрольная работа за 3 четверть 7 класс.</w:t>
      </w:r>
    </w:p>
    <w:p w:rsidR="00B97DEC" w:rsidRPr="00B97DEC" w:rsidRDefault="00B97DEC" w:rsidP="00B97DEC">
      <w:pPr>
        <w:shd w:val="clear" w:color="auto" w:fill="FFFFFF"/>
        <w:rPr>
          <w:color w:val="000000"/>
          <w:lang w:val="en-US"/>
        </w:rPr>
      </w:pPr>
      <w:r w:rsidRPr="00B97DEC">
        <w:rPr>
          <w:lang w:val="en-US"/>
        </w:rPr>
        <w:t>1. Listen. T</w:t>
      </w:r>
      <w:r w:rsidRPr="00B97DEC">
        <w:rPr>
          <w:color w:val="000000"/>
          <w:lang w:val="en-US"/>
        </w:rPr>
        <w:t>rue or False?</w:t>
      </w:r>
    </w:p>
    <w:p w:rsidR="00B97DEC" w:rsidRPr="00B97DEC" w:rsidRDefault="00B97DEC" w:rsidP="00B97DEC">
      <w:pPr>
        <w:shd w:val="clear" w:color="auto" w:fill="FFFFFF"/>
        <w:rPr>
          <w:color w:val="000000"/>
          <w:lang w:val="en-US"/>
        </w:rPr>
      </w:pPr>
      <w:r w:rsidRPr="00B97DEC">
        <w:rPr>
          <w:color w:val="000000"/>
          <w:lang w:val="en-US"/>
        </w:rPr>
        <w:t>1 Linda was eighteen last week.</w:t>
      </w:r>
    </w:p>
    <w:p w:rsidR="00B97DEC" w:rsidRPr="00B97DEC" w:rsidRDefault="00B97DEC" w:rsidP="00B97DEC">
      <w:pPr>
        <w:shd w:val="clear" w:color="auto" w:fill="FFFFFF"/>
        <w:rPr>
          <w:color w:val="000000"/>
          <w:lang w:val="en-US"/>
        </w:rPr>
      </w:pPr>
      <w:r w:rsidRPr="00B97DEC">
        <w:rPr>
          <w:color w:val="000000"/>
          <w:lang w:val="en-US"/>
        </w:rPr>
        <w:t xml:space="preserve">         a. true b. false</w:t>
      </w:r>
    </w:p>
    <w:p w:rsidR="00B97DEC" w:rsidRPr="00B97DEC" w:rsidRDefault="00B97DEC" w:rsidP="00B97DEC">
      <w:pPr>
        <w:shd w:val="clear" w:color="auto" w:fill="FFFFFF"/>
        <w:rPr>
          <w:color w:val="000000"/>
          <w:lang w:val="en-US"/>
        </w:rPr>
      </w:pPr>
      <w:r w:rsidRPr="00B97DEC">
        <w:rPr>
          <w:color w:val="000000"/>
          <w:lang w:val="en-US"/>
        </w:rPr>
        <w:t>2. She is leaving school in June.</w:t>
      </w:r>
    </w:p>
    <w:p w:rsidR="00B97DEC" w:rsidRPr="00B97DEC" w:rsidRDefault="00B97DEC" w:rsidP="00B97DEC">
      <w:pPr>
        <w:shd w:val="clear" w:color="auto" w:fill="FFFFFF"/>
        <w:rPr>
          <w:color w:val="000000"/>
          <w:lang w:val="en-US"/>
        </w:rPr>
      </w:pPr>
      <w:r w:rsidRPr="00B97DEC">
        <w:rPr>
          <w:color w:val="000000"/>
          <w:lang w:val="en-US"/>
        </w:rPr>
        <w:t xml:space="preserve">        a. true b. false</w:t>
      </w:r>
    </w:p>
    <w:p w:rsidR="00B97DEC" w:rsidRPr="00B97DEC" w:rsidRDefault="00B97DEC" w:rsidP="00B97DEC">
      <w:pPr>
        <w:shd w:val="clear" w:color="auto" w:fill="FFFFFF"/>
        <w:rPr>
          <w:color w:val="000000"/>
          <w:lang w:val="en-US"/>
        </w:rPr>
      </w:pPr>
      <w:r w:rsidRPr="00B97DEC">
        <w:rPr>
          <w:color w:val="000000"/>
          <w:lang w:val="en-US"/>
        </w:rPr>
        <w:t>3. Linda is going to study at the university.</w:t>
      </w:r>
    </w:p>
    <w:p w:rsidR="00B97DEC" w:rsidRPr="00B97DEC" w:rsidRDefault="00B97DEC" w:rsidP="00B97DEC">
      <w:pPr>
        <w:shd w:val="clear" w:color="auto" w:fill="FFFFFF"/>
        <w:rPr>
          <w:color w:val="000000"/>
          <w:lang w:val="en-US"/>
        </w:rPr>
      </w:pPr>
      <w:r w:rsidRPr="00B97DEC">
        <w:rPr>
          <w:color w:val="000000"/>
          <w:lang w:val="en-US"/>
        </w:rPr>
        <w:t xml:space="preserve">        a. true b. false</w:t>
      </w:r>
    </w:p>
    <w:p w:rsidR="00B97DEC" w:rsidRPr="00B97DEC" w:rsidRDefault="00B97DEC" w:rsidP="00B97DEC">
      <w:pPr>
        <w:shd w:val="clear" w:color="auto" w:fill="FFFFFF"/>
        <w:rPr>
          <w:color w:val="000000"/>
          <w:lang w:val="en-US"/>
        </w:rPr>
      </w:pPr>
      <w:r w:rsidRPr="00B97DEC">
        <w:rPr>
          <w:color w:val="000000"/>
          <w:lang w:val="en-US"/>
        </w:rPr>
        <w:t>4. Linda’s favorite subject is English.</w:t>
      </w:r>
    </w:p>
    <w:p w:rsidR="00B97DEC" w:rsidRPr="00B97DEC" w:rsidRDefault="00B97DEC" w:rsidP="00B97DEC">
      <w:pPr>
        <w:shd w:val="clear" w:color="auto" w:fill="FFFFFF"/>
        <w:rPr>
          <w:color w:val="000000"/>
          <w:lang w:val="en-US"/>
        </w:rPr>
      </w:pPr>
      <w:r w:rsidRPr="00B97DEC">
        <w:rPr>
          <w:color w:val="000000"/>
          <w:lang w:val="en-US"/>
        </w:rPr>
        <w:t xml:space="preserve">        a. true b. false</w:t>
      </w:r>
    </w:p>
    <w:p w:rsidR="00B97DEC" w:rsidRPr="00B97DEC" w:rsidRDefault="00B97DEC" w:rsidP="00B97DEC">
      <w:pPr>
        <w:shd w:val="clear" w:color="auto" w:fill="FFFFFF"/>
        <w:rPr>
          <w:color w:val="000000"/>
          <w:lang w:val="en-US"/>
        </w:rPr>
      </w:pPr>
      <w:r w:rsidRPr="00B97DEC">
        <w:rPr>
          <w:color w:val="000000"/>
          <w:lang w:val="en-US"/>
        </w:rPr>
        <w:t>5. She had a work in a travel agency.</w:t>
      </w:r>
    </w:p>
    <w:p w:rsidR="00B97DEC" w:rsidRPr="00B97DEC" w:rsidRDefault="00B97DEC" w:rsidP="00B97DEC">
      <w:pPr>
        <w:shd w:val="clear" w:color="auto" w:fill="FFFFFF"/>
        <w:rPr>
          <w:color w:val="000000"/>
          <w:lang w:val="en-US"/>
        </w:rPr>
      </w:pPr>
      <w:r w:rsidRPr="00B97DEC">
        <w:rPr>
          <w:color w:val="000000"/>
          <w:lang w:val="en-US"/>
        </w:rPr>
        <w:t xml:space="preserve">        a. true b. false</w:t>
      </w:r>
    </w:p>
    <w:p w:rsidR="00B97DEC" w:rsidRPr="00B97DEC" w:rsidRDefault="00B97DEC" w:rsidP="00B97DEC">
      <w:pPr>
        <w:shd w:val="clear" w:color="auto" w:fill="FFFFFF"/>
        <w:rPr>
          <w:color w:val="000000"/>
          <w:lang w:val="en-US"/>
        </w:rPr>
      </w:pPr>
      <w:r w:rsidRPr="00B97DEC">
        <w:rPr>
          <w:color w:val="000000"/>
          <w:lang w:val="en-US"/>
        </w:rPr>
        <w:t>6. But Linda didn’t like working there.</w:t>
      </w:r>
    </w:p>
    <w:p w:rsidR="00B97DEC" w:rsidRPr="00B97DEC" w:rsidRDefault="00B97DEC" w:rsidP="00B97DEC">
      <w:pPr>
        <w:shd w:val="clear" w:color="auto" w:fill="FFFFFF"/>
        <w:rPr>
          <w:color w:val="000000"/>
          <w:lang w:val="en-US"/>
        </w:rPr>
      </w:pPr>
      <w:r w:rsidRPr="00B97DEC">
        <w:rPr>
          <w:color w:val="000000"/>
          <w:lang w:val="en-US"/>
        </w:rPr>
        <w:t xml:space="preserve">       a. true b. false</w:t>
      </w:r>
    </w:p>
    <w:p w:rsidR="00B97DEC" w:rsidRPr="00B97DEC" w:rsidRDefault="00B97DEC" w:rsidP="00B97DEC">
      <w:pPr>
        <w:shd w:val="clear" w:color="auto" w:fill="FFFFFF"/>
        <w:rPr>
          <w:color w:val="000000"/>
          <w:lang w:val="en-US"/>
        </w:rPr>
      </w:pPr>
      <w:r w:rsidRPr="00B97DEC">
        <w:rPr>
          <w:color w:val="000000"/>
          <w:lang w:val="en-US"/>
        </w:rPr>
        <w:t>7. She met lots of people in the agency.</w:t>
      </w:r>
    </w:p>
    <w:p w:rsidR="00B97DEC" w:rsidRPr="00677CF5" w:rsidRDefault="00B97DEC" w:rsidP="00B97DEC">
      <w:pPr>
        <w:shd w:val="clear" w:color="auto" w:fill="FFFFFF"/>
        <w:rPr>
          <w:color w:val="000000"/>
          <w:lang w:val="en-US"/>
        </w:rPr>
      </w:pPr>
      <w:r w:rsidRPr="00B97DEC">
        <w:rPr>
          <w:color w:val="000000"/>
          <w:lang w:val="en-US"/>
        </w:rPr>
        <w:t xml:space="preserve">       </w:t>
      </w:r>
      <w:r w:rsidRPr="00677CF5">
        <w:rPr>
          <w:color w:val="000000"/>
          <w:lang w:val="en-US"/>
        </w:rPr>
        <w:t>a. true b. false</w:t>
      </w:r>
    </w:p>
    <w:p w:rsidR="00B97DEC" w:rsidRPr="00677CF5" w:rsidRDefault="00B97DEC" w:rsidP="00B97DEC">
      <w:pPr>
        <w:shd w:val="clear" w:color="auto" w:fill="FFFFFF"/>
        <w:rPr>
          <w:color w:val="000000"/>
          <w:lang w:val="en-US"/>
        </w:rPr>
      </w:pPr>
    </w:p>
    <w:p w:rsidR="00B97DEC" w:rsidRPr="00B97DEC" w:rsidRDefault="00B97DEC" w:rsidP="00B97DEC">
      <w:pPr>
        <w:pStyle w:val="af2"/>
        <w:shd w:val="clear" w:color="auto" w:fill="FFFFFF"/>
        <w:spacing w:before="0" w:beforeAutospacing="0" w:after="0" w:afterAutospacing="0"/>
        <w:rPr>
          <w:color w:val="000000"/>
          <w:lang w:val="en-US"/>
        </w:rPr>
      </w:pPr>
      <w:r w:rsidRPr="00B97DEC">
        <w:rPr>
          <w:lang w:val="en-US"/>
        </w:rPr>
        <w:t xml:space="preserve">2. </w:t>
      </w:r>
      <w:r w:rsidRPr="00B97DEC">
        <w:rPr>
          <w:color w:val="000000"/>
          <w:lang w:val="en-US"/>
        </w:rPr>
        <w:t>Use the construction to be going to.</w:t>
      </w:r>
    </w:p>
    <w:p w:rsidR="00B97DEC" w:rsidRPr="00B97DEC" w:rsidRDefault="00B97DEC" w:rsidP="00B97DEC">
      <w:pPr>
        <w:pStyle w:val="af2"/>
        <w:numPr>
          <w:ilvl w:val="0"/>
          <w:numId w:val="54"/>
        </w:numPr>
        <w:shd w:val="clear" w:color="auto" w:fill="FFFFFF"/>
        <w:rPr>
          <w:color w:val="000000"/>
          <w:lang w:val="en-US"/>
        </w:rPr>
      </w:pPr>
      <w:r w:rsidRPr="00B97DEC">
        <w:rPr>
          <w:color w:val="000000"/>
          <w:lang w:val="en-US"/>
        </w:rPr>
        <w:lastRenderedPageBreak/>
        <w:t>My sister _________________________(go to a funfair)</w:t>
      </w:r>
    </w:p>
    <w:p w:rsidR="00B97DEC" w:rsidRPr="00B97DEC" w:rsidRDefault="00B97DEC" w:rsidP="00B97DEC">
      <w:pPr>
        <w:pStyle w:val="af2"/>
        <w:numPr>
          <w:ilvl w:val="0"/>
          <w:numId w:val="54"/>
        </w:numPr>
        <w:shd w:val="clear" w:color="auto" w:fill="FFFFFF"/>
        <w:rPr>
          <w:color w:val="000000"/>
          <w:lang w:val="en-US"/>
        </w:rPr>
      </w:pPr>
      <w:r w:rsidRPr="00B97DEC">
        <w:rPr>
          <w:color w:val="000000"/>
          <w:lang w:val="en-US"/>
        </w:rPr>
        <w:t>David ___________________________(go to the seaside)</w:t>
      </w:r>
    </w:p>
    <w:p w:rsidR="00B97DEC" w:rsidRPr="00B97DEC" w:rsidRDefault="00B97DEC" w:rsidP="00B97DEC">
      <w:pPr>
        <w:pStyle w:val="af2"/>
        <w:numPr>
          <w:ilvl w:val="0"/>
          <w:numId w:val="54"/>
        </w:numPr>
        <w:shd w:val="clear" w:color="auto" w:fill="FFFFFF"/>
        <w:rPr>
          <w:color w:val="000000"/>
          <w:lang w:val="en-US"/>
        </w:rPr>
      </w:pPr>
      <w:r w:rsidRPr="00B97DEC">
        <w:rPr>
          <w:color w:val="000000"/>
          <w:lang w:val="en-US"/>
        </w:rPr>
        <w:t>They ________________________(go to a volleyball match)</w:t>
      </w:r>
    </w:p>
    <w:p w:rsidR="00B97DEC" w:rsidRPr="00B97DEC" w:rsidRDefault="00B97DEC" w:rsidP="00B97DEC">
      <w:pPr>
        <w:pStyle w:val="af2"/>
        <w:numPr>
          <w:ilvl w:val="0"/>
          <w:numId w:val="54"/>
        </w:numPr>
        <w:shd w:val="clear" w:color="auto" w:fill="FFFFFF"/>
        <w:rPr>
          <w:color w:val="000000"/>
          <w:lang w:val="en-US"/>
        </w:rPr>
      </w:pPr>
      <w:r w:rsidRPr="00B97DEC">
        <w:rPr>
          <w:color w:val="000000"/>
          <w:lang w:val="en-US"/>
        </w:rPr>
        <w:t>We ___________________________(go to a restaurant)</w:t>
      </w:r>
    </w:p>
    <w:p w:rsidR="00B97DEC" w:rsidRPr="00B97DEC" w:rsidRDefault="00B97DEC" w:rsidP="00B97DEC">
      <w:pPr>
        <w:pStyle w:val="af2"/>
        <w:numPr>
          <w:ilvl w:val="0"/>
          <w:numId w:val="54"/>
        </w:numPr>
        <w:shd w:val="clear" w:color="auto" w:fill="FFFFFF"/>
        <w:rPr>
          <w:color w:val="000000"/>
        </w:rPr>
      </w:pPr>
      <w:proofErr w:type="spellStart"/>
      <w:r w:rsidRPr="00B97DEC">
        <w:rPr>
          <w:color w:val="000000"/>
        </w:rPr>
        <w:t>Our</w:t>
      </w:r>
      <w:proofErr w:type="spellEnd"/>
      <w:r w:rsidRPr="00B97DEC">
        <w:rPr>
          <w:color w:val="000000"/>
        </w:rPr>
        <w:t xml:space="preserve"> </w:t>
      </w:r>
      <w:proofErr w:type="spellStart"/>
      <w:r w:rsidRPr="00B97DEC">
        <w:rPr>
          <w:color w:val="000000"/>
        </w:rPr>
        <w:t>secretary</w:t>
      </w:r>
      <w:proofErr w:type="spellEnd"/>
      <w:r w:rsidRPr="00B97DEC">
        <w:rPr>
          <w:color w:val="000000"/>
        </w:rPr>
        <w:t xml:space="preserve"> _________________________(</w:t>
      </w:r>
      <w:proofErr w:type="spellStart"/>
      <w:r w:rsidRPr="00B97DEC">
        <w:rPr>
          <w:color w:val="000000"/>
        </w:rPr>
        <w:t>visit</w:t>
      </w:r>
      <w:proofErr w:type="spellEnd"/>
      <w:r w:rsidRPr="00B97DEC">
        <w:rPr>
          <w:color w:val="000000"/>
        </w:rPr>
        <w:t xml:space="preserve"> </w:t>
      </w:r>
      <w:proofErr w:type="spellStart"/>
      <w:r w:rsidRPr="00B97DEC">
        <w:rPr>
          <w:color w:val="000000"/>
        </w:rPr>
        <w:t>relatives</w:t>
      </w:r>
      <w:proofErr w:type="spellEnd"/>
      <w:r w:rsidRPr="00B97DEC">
        <w:rPr>
          <w:color w:val="000000"/>
        </w:rPr>
        <w:t>)</w:t>
      </w:r>
    </w:p>
    <w:p w:rsidR="00B97DEC" w:rsidRPr="00B97DEC" w:rsidRDefault="00B97DEC" w:rsidP="00B97DEC">
      <w:pPr>
        <w:pStyle w:val="af2"/>
        <w:numPr>
          <w:ilvl w:val="0"/>
          <w:numId w:val="54"/>
        </w:numPr>
        <w:shd w:val="clear" w:color="auto" w:fill="FFFFFF"/>
        <w:rPr>
          <w:color w:val="000000"/>
          <w:lang w:val="en-US"/>
        </w:rPr>
      </w:pPr>
      <w:proofErr w:type="spellStart"/>
      <w:r w:rsidRPr="00B97DEC">
        <w:rPr>
          <w:color w:val="000000"/>
          <w:lang w:val="en-US"/>
        </w:rPr>
        <w:t>Dasha</w:t>
      </w:r>
      <w:proofErr w:type="spellEnd"/>
      <w:r w:rsidRPr="00B97DEC">
        <w:rPr>
          <w:color w:val="000000"/>
          <w:lang w:val="en-US"/>
        </w:rPr>
        <w:t xml:space="preserve"> and Nikita _____________________(have a party)</w:t>
      </w:r>
    </w:p>
    <w:p w:rsidR="00B97DEC" w:rsidRPr="00B97DEC" w:rsidRDefault="00B97DEC" w:rsidP="00B97DEC">
      <w:pPr>
        <w:pStyle w:val="af2"/>
        <w:numPr>
          <w:ilvl w:val="0"/>
          <w:numId w:val="54"/>
        </w:numPr>
        <w:shd w:val="clear" w:color="auto" w:fill="FFFFFF"/>
        <w:rPr>
          <w:color w:val="000000"/>
          <w:lang w:val="en-US"/>
        </w:rPr>
      </w:pPr>
      <w:r w:rsidRPr="00B97DEC">
        <w:rPr>
          <w:color w:val="000000"/>
          <w:lang w:val="en-US"/>
        </w:rPr>
        <w:t>She _____________________________(go for a walk)</w:t>
      </w:r>
    </w:p>
    <w:p w:rsidR="00B97DEC" w:rsidRPr="00677CF5" w:rsidRDefault="00B97DEC" w:rsidP="00B97DEC">
      <w:pPr>
        <w:rPr>
          <w:lang w:val="en-US"/>
        </w:rPr>
      </w:pPr>
      <w:r w:rsidRPr="00677CF5">
        <w:rPr>
          <w:lang w:val="en-US"/>
        </w:rPr>
        <w:t>3. Write the job</w:t>
      </w:r>
    </w:p>
    <w:p w:rsidR="00B97DEC" w:rsidRPr="00677CF5" w:rsidRDefault="00B97DEC" w:rsidP="00B97DEC">
      <w:pPr>
        <w:rPr>
          <w:lang w:val="en-US"/>
        </w:rPr>
      </w:pPr>
      <w:r w:rsidRPr="00677CF5">
        <w:rPr>
          <w:lang w:val="en-US"/>
        </w:rPr>
        <w:t xml:space="preserve"> </w:t>
      </w:r>
    </w:p>
    <w:p w:rsidR="00B97DEC" w:rsidRPr="00677CF5" w:rsidRDefault="00B97DEC" w:rsidP="00B97DEC">
      <w:pPr>
        <w:rPr>
          <w:lang w:val="en-US"/>
        </w:rPr>
      </w:pPr>
      <w:r w:rsidRPr="00677CF5">
        <w:rPr>
          <w:lang w:val="en-US"/>
        </w:rPr>
        <w:t>1.________________________inputs information into the computer</w:t>
      </w:r>
    </w:p>
    <w:p w:rsidR="00B97DEC" w:rsidRPr="00677CF5" w:rsidRDefault="00B97DEC" w:rsidP="00B97DEC">
      <w:pPr>
        <w:rPr>
          <w:lang w:val="en-US"/>
        </w:rPr>
      </w:pPr>
      <w:r w:rsidRPr="00677CF5">
        <w:rPr>
          <w:lang w:val="en-US"/>
        </w:rPr>
        <w:t xml:space="preserve"> </w:t>
      </w:r>
    </w:p>
    <w:p w:rsidR="00B97DEC" w:rsidRPr="00B97DEC" w:rsidRDefault="00B97DEC" w:rsidP="00B97DEC">
      <w:pPr>
        <w:rPr>
          <w:lang w:val="en-US"/>
        </w:rPr>
      </w:pPr>
      <w:r w:rsidRPr="00B97DEC">
        <w:rPr>
          <w:lang w:val="en-US"/>
        </w:rPr>
        <w:t>2.________________________makes photocopies</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3.________________________takes care of young children</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4.________________________hep kids with their homework</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5.________________________works in the film industry</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6.________________________works at the toy store</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7.________________________prepares food</w:t>
      </w:r>
    </w:p>
    <w:p w:rsidR="00B97DEC" w:rsidRPr="00B97DEC" w:rsidRDefault="00B97DEC" w:rsidP="00B97DEC">
      <w:pPr>
        <w:rPr>
          <w:lang w:val="en-US"/>
        </w:rPr>
      </w:pPr>
      <w:r w:rsidRPr="00B97DEC">
        <w:rPr>
          <w:lang w:val="en-US"/>
        </w:rPr>
        <w:t xml:space="preserve"> </w:t>
      </w:r>
    </w:p>
    <w:p w:rsidR="00B97DEC" w:rsidRPr="00B97DEC" w:rsidRDefault="00B97DEC" w:rsidP="00B97DEC">
      <w:pPr>
        <w:rPr>
          <w:lang w:val="en-US"/>
        </w:rPr>
      </w:pPr>
      <w:r w:rsidRPr="00B97DEC">
        <w:rPr>
          <w:lang w:val="en-US"/>
        </w:rPr>
        <w:t>8.________________________takes orders at the fast food restaurants</w:t>
      </w:r>
    </w:p>
    <w:p w:rsidR="00B97DEC" w:rsidRPr="00B97DEC" w:rsidRDefault="00B97DEC" w:rsidP="00B97DEC">
      <w:pPr>
        <w:rPr>
          <w:lang w:val="en-US"/>
        </w:rPr>
      </w:pPr>
      <w:r w:rsidRPr="00B97DEC">
        <w:rPr>
          <w:lang w:val="en-US"/>
        </w:rPr>
        <w:t xml:space="preserve"> </w:t>
      </w:r>
    </w:p>
    <w:p w:rsidR="00B97DEC" w:rsidRPr="00B97DEC" w:rsidRDefault="00B97DEC" w:rsidP="00B97DEC">
      <w:pPr>
        <w:shd w:val="clear" w:color="auto" w:fill="FFFFFF"/>
        <w:jc w:val="both"/>
        <w:rPr>
          <w:rFonts w:eastAsia="Times New Roman"/>
          <w:color w:val="000000"/>
          <w:lang w:val="en-US"/>
        </w:rPr>
      </w:pPr>
      <w:r w:rsidRPr="00B97DEC">
        <w:rPr>
          <w:lang w:val="en-US"/>
        </w:rPr>
        <w:t>4.</w:t>
      </w:r>
      <w:r w:rsidRPr="00B97DEC">
        <w:rPr>
          <w:color w:val="000000"/>
          <w:lang w:val="en-US"/>
        </w:rPr>
        <w:t xml:space="preserve"> Read the text and statements below the text. Mark them as true (T) or false (F</w:t>
      </w:r>
      <w:proofErr w:type="gramStart"/>
      <w:r w:rsidRPr="00B97DEC">
        <w:rPr>
          <w:color w:val="000000"/>
          <w:lang w:val="en-US"/>
        </w:rPr>
        <w:t>) .</w:t>
      </w:r>
      <w:proofErr w:type="gramEnd"/>
    </w:p>
    <w:p w:rsidR="00B97DEC" w:rsidRPr="00047981" w:rsidRDefault="00B97DEC" w:rsidP="00B97DEC">
      <w:pPr>
        <w:shd w:val="clear" w:color="auto" w:fill="FFFFFF"/>
        <w:jc w:val="center"/>
        <w:rPr>
          <w:color w:val="000000"/>
          <w:lang w:val="en-US"/>
        </w:rPr>
      </w:pPr>
      <w:r w:rsidRPr="00047981">
        <w:rPr>
          <w:color w:val="000000"/>
          <w:lang w:val="en-US"/>
        </w:rPr>
        <w:t>The London Bus</w:t>
      </w:r>
    </w:p>
    <w:p w:rsidR="00B97DEC" w:rsidRPr="00B97DEC" w:rsidRDefault="00B97DEC" w:rsidP="00B97DEC">
      <w:pPr>
        <w:shd w:val="clear" w:color="auto" w:fill="FFFFFF"/>
        <w:jc w:val="both"/>
        <w:rPr>
          <w:color w:val="000000"/>
          <w:lang w:val="en-US"/>
        </w:rPr>
      </w:pPr>
      <w:r w:rsidRPr="00B97DEC">
        <w:rPr>
          <w:color w:val="000000"/>
          <w:lang w:val="en-US"/>
        </w:rPr>
        <w:t xml:space="preserve">The first London Bus started service on July 4, 1829 </w:t>
      </w:r>
      <w:proofErr w:type="gramStart"/>
      <w:r w:rsidRPr="00B97DEC">
        <w:rPr>
          <w:color w:val="000000"/>
          <w:lang w:val="en-US"/>
        </w:rPr>
        <w:t>However</w:t>
      </w:r>
      <w:proofErr w:type="gramEnd"/>
      <w:r w:rsidRPr="00B97DEC">
        <w:rPr>
          <w:color w:val="000000"/>
          <w:lang w:val="en-US"/>
        </w:rPr>
        <w:t xml:space="preserve"> it was only a horse and carriage for about 20 people. Its route was from Paddington Station to Bank, and it was an instant success. The first double-decker buses appeared in public in 1850, and London is now famous for them.</w:t>
      </w:r>
    </w:p>
    <w:p w:rsidR="00B97DEC" w:rsidRPr="00677CF5" w:rsidRDefault="00B97DEC" w:rsidP="00B97DEC">
      <w:pPr>
        <w:shd w:val="clear" w:color="auto" w:fill="FFFFFF"/>
        <w:jc w:val="both"/>
        <w:rPr>
          <w:color w:val="000000"/>
          <w:lang w:val="en-US"/>
        </w:rPr>
      </w:pPr>
      <w:r w:rsidRPr="00B97DEC">
        <w:rPr>
          <w:color w:val="000000"/>
          <w:lang w:val="en-US"/>
        </w:rPr>
        <w:t xml:space="preserve">By 1901 there were more than 3,500 horse-and-carriage buses on the streets. The first </w:t>
      </w:r>
      <w:proofErr w:type="spellStart"/>
      <w:r w:rsidRPr="00B97DEC">
        <w:rPr>
          <w:color w:val="000000"/>
          <w:lang w:val="en-US"/>
        </w:rPr>
        <w:t>motorised</w:t>
      </w:r>
      <w:proofErr w:type="spellEnd"/>
      <w:r w:rsidRPr="00B97DEC">
        <w:rPr>
          <w:color w:val="000000"/>
          <w:lang w:val="en-US"/>
        </w:rPr>
        <w:t xml:space="preserve"> buses came out in 1904, and they were extremely successful. In fact ten years later there </w:t>
      </w:r>
      <w:proofErr w:type="gramStart"/>
      <w:r w:rsidRPr="00B97DEC">
        <w:rPr>
          <w:color w:val="000000"/>
          <w:lang w:val="en-US"/>
        </w:rPr>
        <w:t>were</w:t>
      </w:r>
      <w:proofErr w:type="gramEnd"/>
      <w:r w:rsidRPr="00B97DEC">
        <w:rPr>
          <w:color w:val="000000"/>
          <w:lang w:val="en-US"/>
        </w:rPr>
        <w:t xml:space="preserve"> no horse- pulled buses. </w:t>
      </w:r>
      <w:r w:rsidRPr="00677CF5">
        <w:rPr>
          <w:color w:val="000000"/>
          <w:lang w:val="en-US"/>
        </w:rPr>
        <w:t>Now all the buses have diesel engines.</w:t>
      </w:r>
    </w:p>
    <w:p w:rsidR="00B97DEC" w:rsidRPr="00B97DEC" w:rsidRDefault="00B97DEC" w:rsidP="00B97DEC">
      <w:pPr>
        <w:shd w:val="clear" w:color="auto" w:fill="FFFFFF"/>
        <w:jc w:val="both"/>
        <w:rPr>
          <w:color w:val="000000"/>
          <w:lang w:val="en-US"/>
        </w:rPr>
      </w:pPr>
      <w:r w:rsidRPr="00B97DEC">
        <w:rPr>
          <w:color w:val="000000"/>
          <w:lang w:val="en-US"/>
        </w:rPr>
        <w:t xml:space="preserve">In the 1950s London Transport introduced a new type of bus, the </w:t>
      </w:r>
      <w:proofErr w:type="spellStart"/>
      <w:r w:rsidRPr="00B97DEC">
        <w:rPr>
          <w:color w:val="000000"/>
          <w:lang w:val="en-US"/>
        </w:rPr>
        <w:t>Routemaster</w:t>
      </w:r>
      <w:proofErr w:type="spellEnd"/>
      <w:r w:rsidRPr="00B97DEC">
        <w:rPr>
          <w:color w:val="000000"/>
          <w:lang w:val="en-US"/>
        </w:rPr>
        <w:t xml:space="preserve">. This new bus was bigger and carried more passengers (64 seats compared with 56), and at present some </w:t>
      </w:r>
      <w:proofErr w:type="spellStart"/>
      <w:r w:rsidRPr="00B97DEC">
        <w:rPr>
          <w:color w:val="000000"/>
          <w:lang w:val="en-US"/>
        </w:rPr>
        <w:t>Routemasters</w:t>
      </w:r>
      <w:proofErr w:type="spellEnd"/>
      <w:r w:rsidRPr="00B97DEC">
        <w:rPr>
          <w:color w:val="000000"/>
          <w:lang w:val="en-US"/>
        </w:rPr>
        <w:t xml:space="preserve"> continue to operate on busy central London routes. Before the </w:t>
      </w:r>
      <w:proofErr w:type="spellStart"/>
      <w:r w:rsidRPr="00B97DEC">
        <w:rPr>
          <w:color w:val="000000"/>
          <w:lang w:val="en-US"/>
        </w:rPr>
        <w:t>Routemasters</w:t>
      </w:r>
      <w:proofErr w:type="spellEnd"/>
      <w:r w:rsidRPr="00B97DEC">
        <w:rPr>
          <w:color w:val="000000"/>
          <w:lang w:val="en-US"/>
        </w:rPr>
        <w:t xml:space="preserve"> there were two people on the bus: the driver and the conductor. But the old London buses were not efficient in terms of costs and profits. Therefore, they decided to redesign them with the engine at the back, so that the passengers got on at the front and paid the driver for their ticket.</w:t>
      </w:r>
    </w:p>
    <w:p w:rsidR="00B97DEC" w:rsidRPr="00B97DEC" w:rsidRDefault="00B97DEC" w:rsidP="00B97DEC">
      <w:pPr>
        <w:shd w:val="clear" w:color="auto" w:fill="FFFFFF"/>
        <w:jc w:val="both"/>
        <w:rPr>
          <w:color w:val="000000"/>
          <w:lang w:val="en-US"/>
        </w:rPr>
      </w:pPr>
      <w:r w:rsidRPr="00B97DEC">
        <w:rPr>
          <w:color w:val="000000"/>
          <w:lang w:val="en-US"/>
        </w:rPr>
        <w:t xml:space="preserve">Today the buses running in London include double- and </w:t>
      </w:r>
      <w:proofErr w:type="spellStart"/>
      <w:r w:rsidRPr="00B97DEC">
        <w:rPr>
          <w:color w:val="000000"/>
          <w:lang w:val="en-US"/>
        </w:rPr>
        <w:t>singledeck</w:t>
      </w:r>
      <w:proofErr w:type="spellEnd"/>
      <w:r w:rsidRPr="00B97DEC">
        <w:rPr>
          <w:color w:val="000000"/>
          <w:lang w:val="en-US"/>
        </w:rPr>
        <w:t xml:space="preserve"> vehicles and shorter </w:t>
      </w:r>
      <w:proofErr w:type="spellStart"/>
      <w:r w:rsidRPr="00B97DEC">
        <w:rPr>
          <w:color w:val="000000"/>
          <w:lang w:val="en-US"/>
        </w:rPr>
        <w:t>midibuses</w:t>
      </w:r>
      <w:proofErr w:type="spellEnd"/>
      <w:r w:rsidRPr="00B97DEC">
        <w:rPr>
          <w:color w:val="000000"/>
          <w:lang w:val="en-US"/>
        </w:rPr>
        <w:t xml:space="preserve">, which are better for the environment. In 1995 the Conservative government </w:t>
      </w:r>
      <w:proofErr w:type="spellStart"/>
      <w:r w:rsidRPr="00B97DEC">
        <w:rPr>
          <w:color w:val="000000"/>
          <w:lang w:val="en-US"/>
        </w:rPr>
        <w:t>privatised</w:t>
      </w:r>
      <w:proofErr w:type="spellEnd"/>
      <w:r w:rsidRPr="00B97DEC">
        <w:rPr>
          <w:color w:val="000000"/>
          <w:lang w:val="en-US"/>
        </w:rPr>
        <w:t xml:space="preserve"> London Transport, and they sold all their buses to private companies.</w:t>
      </w:r>
    </w:p>
    <w:p w:rsidR="00B97DEC" w:rsidRPr="00B97DEC" w:rsidRDefault="00B97DEC" w:rsidP="00B97DEC">
      <w:pPr>
        <w:shd w:val="clear" w:color="auto" w:fill="FFFFFF"/>
        <w:jc w:val="both"/>
        <w:rPr>
          <w:color w:val="000000"/>
          <w:lang w:val="en-US"/>
        </w:rPr>
      </w:pPr>
      <w:r w:rsidRPr="00B97DEC">
        <w:rPr>
          <w:color w:val="000000"/>
          <w:lang w:val="en-US"/>
        </w:rPr>
        <w:t xml:space="preserve"> </w:t>
      </w:r>
    </w:p>
    <w:p w:rsidR="00B97DEC" w:rsidRPr="00B97DEC" w:rsidRDefault="00B97DEC" w:rsidP="00B97DEC">
      <w:pPr>
        <w:shd w:val="clear" w:color="auto" w:fill="FFFFFF"/>
        <w:jc w:val="both"/>
        <w:rPr>
          <w:color w:val="000000"/>
          <w:lang w:val="en-US"/>
        </w:rPr>
      </w:pPr>
      <w:r w:rsidRPr="00B97DEC">
        <w:rPr>
          <w:color w:val="000000"/>
          <w:lang w:val="en-US"/>
        </w:rPr>
        <w:t xml:space="preserve">1. The first London bus went from Paddington Station to Bank.     </w:t>
      </w:r>
      <w:proofErr w:type="spellStart"/>
      <w:r w:rsidRPr="00B97DEC">
        <w:rPr>
          <w:color w:val="000000"/>
          <w:lang w:val="en-US"/>
        </w:rPr>
        <w:t>a.true</w:t>
      </w:r>
      <w:proofErr w:type="spellEnd"/>
      <w:r w:rsidRPr="00B97DEC">
        <w:rPr>
          <w:color w:val="000000"/>
          <w:lang w:val="en-US"/>
        </w:rPr>
        <w:t xml:space="preserve"> b. false</w:t>
      </w:r>
    </w:p>
    <w:p w:rsidR="00B97DEC" w:rsidRPr="00B97DEC" w:rsidRDefault="00B97DEC" w:rsidP="00B97DEC">
      <w:pPr>
        <w:shd w:val="clear" w:color="auto" w:fill="FFFFFF"/>
        <w:jc w:val="both"/>
        <w:rPr>
          <w:color w:val="000000"/>
          <w:lang w:val="en-US"/>
        </w:rPr>
      </w:pPr>
      <w:r w:rsidRPr="00B97DEC">
        <w:rPr>
          <w:color w:val="000000"/>
          <w:lang w:val="en-US"/>
        </w:rPr>
        <w:t xml:space="preserve">2. The first double-decker buses were </w:t>
      </w:r>
      <w:proofErr w:type="spellStart"/>
      <w:r w:rsidRPr="00B97DEC">
        <w:rPr>
          <w:color w:val="000000"/>
          <w:lang w:val="en-US"/>
        </w:rPr>
        <w:t>motorised</w:t>
      </w:r>
      <w:proofErr w:type="spellEnd"/>
      <w:r w:rsidRPr="00B97DEC">
        <w:rPr>
          <w:color w:val="000000"/>
          <w:lang w:val="en-US"/>
        </w:rPr>
        <w:t xml:space="preserve">.    </w:t>
      </w:r>
      <w:proofErr w:type="spellStart"/>
      <w:r w:rsidRPr="00B97DEC">
        <w:rPr>
          <w:color w:val="000000"/>
          <w:lang w:val="en-US"/>
        </w:rPr>
        <w:t>a.true</w:t>
      </w:r>
      <w:proofErr w:type="spellEnd"/>
      <w:r w:rsidRPr="00B97DEC">
        <w:rPr>
          <w:color w:val="000000"/>
          <w:lang w:val="en-US"/>
        </w:rPr>
        <w:t xml:space="preserve"> b. false</w:t>
      </w:r>
    </w:p>
    <w:p w:rsidR="00B97DEC" w:rsidRPr="00B97DEC" w:rsidRDefault="00B97DEC" w:rsidP="00B97DEC">
      <w:pPr>
        <w:shd w:val="clear" w:color="auto" w:fill="FFFFFF"/>
        <w:jc w:val="both"/>
        <w:rPr>
          <w:color w:val="000000"/>
          <w:lang w:val="en-US"/>
        </w:rPr>
      </w:pPr>
      <w:r w:rsidRPr="00B97DEC">
        <w:rPr>
          <w:color w:val="000000"/>
          <w:lang w:val="en-US"/>
        </w:rPr>
        <w:t xml:space="preserve">3. In 1914 all buses were </w:t>
      </w:r>
      <w:proofErr w:type="spellStart"/>
      <w:r w:rsidRPr="00B97DEC">
        <w:rPr>
          <w:color w:val="000000"/>
          <w:lang w:val="en-US"/>
        </w:rPr>
        <w:t>motorised</w:t>
      </w:r>
      <w:proofErr w:type="spellEnd"/>
      <w:r w:rsidRPr="00B97DEC">
        <w:rPr>
          <w:color w:val="000000"/>
          <w:lang w:val="en-US"/>
        </w:rPr>
        <w:t xml:space="preserve">.  </w:t>
      </w:r>
      <w:proofErr w:type="spellStart"/>
      <w:r w:rsidRPr="00B97DEC">
        <w:rPr>
          <w:color w:val="000000"/>
          <w:lang w:val="en-US"/>
        </w:rPr>
        <w:t>a.true</w:t>
      </w:r>
      <w:proofErr w:type="spellEnd"/>
      <w:r w:rsidRPr="00B97DEC">
        <w:rPr>
          <w:color w:val="000000"/>
          <w:lang w:val="en-US"/>
        </w:rPr>
        <w:t xml:space="preserve"> b. false</w:t>
      </w:r>
    </w:p>
    <w:p w:rsidR="00B97DEC" w:rsidRPr="00B97DEC" w:rsidRDefault="00B97DEC" w:rsidP="00B97DEC">
      <w:pPr>
        <w:shd w:val="clear" w:color="auto" w:fill="FFFFFF"/>
        <w:jc w:val="both"/>
        <w:rPr>
          <w:color w:val="000000"/>
          <w:lang w:val="en-US"/>
        </w:rPr>
      </w:pPr>
      <w:r w:rsidRPr="00B97DEC">
        <w:rPr>
          <w:color w:val="000000"/>
          <w:lang w:val="en-US"/>
        </w:rPr>
        <w:t xml:space="preserve">4. London transport introduced the </w:t>
      </w:r>
      <w:proofErr w:type="spellStart"/>
      <w:r w:rsidRPr="00B97DEC">
        <w:rPr>
          <w:color w:val="000000"/>
          <w:lang w:val="en-US"/>
        </w:rPr>
        <w:t>Routemaster</w:t>
      </w:r>
      <w:proofErr w:type="spellEnd"/>
      <w:r w:rsidRPr="00B97DEC">
        <w:rPr>
          <w:color w:val="000000"/>
          <w:lang w:val="en-US"/>
        </w:rPr>
        <w:t xml:space="preserve"> bus in 1965.  </w:t>
      </w:r>
      <w:proofErr w:type="spellStart"/>
      <w:r w:rsidRPr="00B97DEC">
        <w:rPr>
          <w:color w:val="000000"/>
          <w:lang w:val="en-US"/>
        </w:rPr>
        <w:t>a.true</w:t>
      </w:r>
      <w:proofErr w:type="spellEnd"/>
      <w:r w:rsidRPr="00B97DEC">
        <w:rPr>
          <w:color w:val="000000"/>
          <w:lang w:val="en-US"/>
        </w:rPr>
        <w:t xml:space="preserve"> b. false</w:t>
      </w:r>
    </w:p>
    <w:p w:rsidR="00B97DEC" w:rsidRPr="00B97DEC" w:rsidRDefault="00B97DEC" w:rsidP="00B97DEC">
      <w:pPr>
        <w:shd w:val="clear" w:color="auto" w:fill="FFFFFF"/>
        <w:jc w:val="both"/>
        <w:rPr>
          <w:color w:val="000000"/>
          <w:lang w:val="en-US"/>
        </w:rPr>
      </w:pPr>
      <w:r w:rsidRPr="00B97DEC">
        <w:rPr>
          <w:color w:val="000000"/>
          <w:lang w:val="en-US"/>
        </w:rPr>
        <w:t xml:space="preserve">5. There are no </w:t>
      </w:r>
      <w:proofErr w:type="spellStart"/>
      <w:r w:rsidRPr="00B97DEC">
        <w:rPr>
          <w:color w:val="000000"/>
          <w:lang w:val="en-US"/>
        </w:rPr>
        <w:t>Routemaster</w:t>
      </w:r>
      <w:proofErr w:type="spellEnd"/>
      <w:r w:rsidRPr="00B97DEC">
        <w:rPr>
          <w:color w:val="000000"/>
          <w:lang w:val="en-US"/>
        </w:rPr>
        <w:t xml:space="preserve"> buses in London now.   </w:t>
      </w:r>
      <w:proofErr w:type="spellStart"/>
      <w:r w:rsidRPr="00B97DEC">
        <w:rPr>
          <w:color w:val="000000"/>
          <w:lang w:val="en-US"/>
        </w:rPr>
        <w:t>a.true</w:t>
      </w:r>
      <w:proofErr w:type="spellEnd"/>
      <w:r w:rsidRPr="00B97DEC">
        <w:rPr>
          <w:color w:val="000000"/>
          <w:lang w:val="en-US"/>
        </w:rPr>
        <w:t xml:space="preserve"> b. false</w:t>
      </w:r>
    </w:p>
    <w:p w:rsidR="00B97DEC" w:rsidRPr="00677CF5" w:rsidRDefault="00B97DEC" w:rsidP="00B97DEC">
      <w:pPr>
        <w:shd w:val="clear" w:color="auto" w:fill="FFFFFF"/>
        <w:jc w:val="both"/>
        <w:rPr>
          <w:color w:val="000000"/>
          <w:lang w:val="en-US"/>
        </w:rPr>
      </w:pPr>
      <w:r w:rsidRPr="00B97DEC">
        <w:rPr>
          <w:color w:val="000000"/>
          <w:lang w:val="en-US"/>
        </w:rPr>
        <w:t xml:space="preserve">6. Bus passengers in London buy their ticket before they get on the bus.  </w:t>
      </w:r>
      <w:proofErr w:type="spellStart"/>
      <w:proofErr w:type="gramStart"/>
      <w:r w:rsidRPr="00677CF5">
        <w:rPr>
          <w:color w:val="000000"/>
          <w:lang w:val="en-US"/>
        </w:rPr>
        <w:t>a.true</w:t>
      </w:r>
      <w:proofErr w:type="spellEnd"/>
      <w:r w:rsidRPr="00677CF5">
        <w:rPr>
          <w:color w:val="000000"/>
          <w:lang w:val="en-US"/>
        </w:rPr>
        <w:t xml:space="preserve">  b</w:t>
      </w:r>
      <w:proofErr w:type="gramEnd"/>
      <w:r w:rsidRPr="00677CF5">
        <w:rPr>
          <w:color w:val="000000"/>
          <w:lang w:val="en-US"/>
        </w:rPr>
        <w:t>. false</w:t>
      </w:r>
    </w:p>
    <w:p w:rsidR="00B97DEC" w:rsidRPr="00B97DEC" w:rsidRDefault="00B97DEC" w:rsidP="00B97DEC">
      <w:pPr>
        <w:shd w:val="clear" w:color="auto" w:fill="FFFFFF"/>
        <w:jc w:val="both"/>
        <w:rPr>
          <w:color w:val="000000"/>
        </w:rPr>
      </w:pPr>
      <w:r w:rsidRPr="00B97DEC">
        <w:rPr>
          <w:color w:val="000000"/>
          <w:lang w:val="en-US"/>
        </w:rPr>
        <w:t xml:space="preserve">7. You can see three types of buses in London today.   </w:t>
      </w:r>
      <w:proofErr w:type="spellStart"/>
      <w:r w:rsidRPr="00B97DEC">
        <w:rPr>
          <w:color w:val="000000"/>
        </w:rPr>
        <w:t>a.true</w:t>
      </w:r>
      <w:proofErr w:type="spellEnd"/>
      <w:r w:rsidRPr="00B97DEC">
        <w:rPr>
          <w:color w:val="000000"/>
        </w:rPr>
        <w:t xml:space="preserve"> b. </w:t>
      </w:r>
      <w:proofErr w:type="spellStart"/>
      <w:r w:rsidRPr="00B97DEC">
        <w:rPr>
          <w:color w:val="000000"/>
        </w:rPr>
        <w:t>false</w:t>
      </w:r>
      <w:proofErr w:type="spellEnd"/>
    </w:p>
    <w:p w:rsidR="00B97DEC" w:rsidRPr="00B97DEC" w:rsidRDefault="00B97DEC" w:rsidP="00B97DEC">
      <w:pPr>
        <w:shd w:val="clear" w:color="auto" w:fill="FFFFFF"/>
        <w:jc w:val="both"/>
        <w:rPr>
          <w:color w:val="000000"/>
        </w:rPr>
      </w:pPr>
      <w:r w:rsidRPr="00B97DEC">
        <w:rPr>
          <w:color w:val="000000"/>
        </w:rPr>
        <w:lastRenderedPageBreak/>
        <w:t xml:space="preserve"> </w:t>
      </w:r>
    </w:p>
    <w:p w:rsidR="00B97DEC" w:rsidRPr="00B97DEC" w:rsidRDefault="00B97DEC" w:rsidP="00B97DEC">
      <w:r w:rsidRPr="00B97DEC">
        <w:t xml:space="preserve"> </w:t>
      </w:r>
    </w:p>
    <w:p w:rsidR="00B97DEC" w:rsidRPr="00B97DEC" w:rsidRDefault="00B97DEC" w:rsidP="00B97DEC">
      <w:r w:rsidRPr="00B97DEC">
        <w:rPr>
          <w:noProof/>
        </w:rPr>
        <w:drawing>
          <wp:inline distT="0" distB="0" distL="0" distR="0" wp14:anchorId="3DC007BE" wp14:editId="0AF5CB6F">
            <wp:extent cx="4540250" cy="4465955"/>
            <wp:effectExtent l="0" t="0" r="0" b="0"/>
            <wp:docPr id="1" name="Рисунок 1" descr="C:\Users\Zhuli\AppData\Local\Temp\ksohtml58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li\AppData\Local\Temp\ksohtml5820\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0250" cy="4465955"/>
                    </a:xfrm>
                    <a:prstGeom prst="rect">
                      <a:avLst/>
                    </a:prstGeom>
                    <a:noFill/>
                    <a:ln>
                      <a:noFill/>
                    </a:ln>
                  </pic:spPr>
                </pic:pic>
              </a:graphicData>
            </a:graphic>
          </wp:inline>
        </w:drawing>
      </w:r>
      <w:r w:rsidRPr="00B97DEC">
        <w:t xml:space="preserve"> </w:t>
      </w:r>
    </w:p>
    <w:p w:rsidR="00B97DEC" w:rsidRPr="00B97DEC" w:rsidRDefault="00B97DEC" w:rsidP="00B97DEC">
      <w:r w:rsidRPr="00B97DEC">
        <w:t xml:space="preserve"> </w:t>
      </w:r>
    </w:p>
    <w:p w:rsidR="00B97DEC" w:rsidRPr="00B97DEC" w:rsidRDefault="00B97DEC" w:rsidP="00B97DEC">
      <w:pPr>
        <w:jc w:val="center"/>
      </w:pPr>
      <w:r w:rsidRPr="00B97DEC">
        <w:t>Промежуточная аттестация за 7 класс.</w:t>
      </w:r>
    </w:p>
    <w:p w:rsidR="00B97DEC" w:rsidRPr="00677CF5" w:rsidRDefault="00B97DEC" w:rsidP="00B97DEC">
      <w:pPr>
        <w:rPr>
          <w:b/>
          <w:bCs/>
          <w:u w:val="single"/>
          <w:lang w:val="en-US"/>
        </w:rPr>
      </w:pPr>
      <w:r w:rsidRPr="00677CF5">
        <w:rPr>
          <w:b/>
          <w:bCs/>
          <w:u w:val="single"/>
          <w:lang w:val="en-US"/>
        </w:rPr>
        <w:t>Listening.</w:t>
      </w:r>
    </w:p>
    <w:p w:rsidR="00B97DEC" w:rsidRPr="00B97DEC" w:rsidRDefault="00B97DEC" w:rsidP="00B97DEC">
      <w:pPr>
        <w:rPr>
          <w:lang w:val="en-US"/>
        </w:rPr>
      </w:pPr>
      <w:r w:rsidRPr="00B97DEC">
        <w:rPr>
          <w:lang w:val="en-US"/>
        </w:rPr>
        <w:t>Listen to an interview between a restaurant manager and a student and complete the form as you are the interviewer who asks the questions.</w:t>
      </w:r>
    </w:p>
    <w:p w:rsidR="00B97DEC" w:rsidRPr="00B97DEC" w:rsidRDefault="00B97DEC" w:rsidP="00B97DEC">
      <w:pPr>
        <w:rPr>
          <w:b/>
          <w:bCs/>
        </w:rPr>
      </w:pPr>
      <w:proofErr w:type="spellStart"/>
      <w:r w:rsidRPr="00B97DEC">
        <w:rPr>
          <w:b/>
          <w:bCs/>
        </w:rPr>
        <w:t>New</w:t>
      </w:r>
      <w:proofErr w:type="spellEnd"/>
      <w:r w:rsidRPr="00B97DEC">
        <w:rPr>
          <w:b/>
          <w:bCs/>
        </w:rPr>
        <w:t xml:space="preserve"> </w:t>
      </w:r>
      <w:proofErr w:type="spellStart"/>
      <w:r w:rsidRPr="00B97DEC">
        <w:rPr>
          <w:b/>
          <w:bCs/>
        </w:rPr>
        <w:t>words</w:t>
      </w:r>
      <w:proofErr w:type="spellEnd"/>
      <w:r w:rsidRPr="00B97DEC">
        <w:rPr>
          <w:b/>
          <w:bCs/>
        </w:rPr>
        <w:t>:</w:t>
      </w:r>
    </w:p>
    <w:p w:rsidR="00B97DEC" w:rsidRPr="00B97DEC" w:rsidRDefault="00B97DEC" w:rsidP="00B97DEC">
      <w:proofErr w:type="spellStart"/>
      <w:r w:rsidRPr="00B97DEC">
        <w:t>to</w:t>
      </w:r>
      <w:proofErr w:type="spellEnd"/>
      <w:r w:rsidRPr="00B97DEC">
        <w:t xml:space="preserve"> </w:t>
      </w:r>
      <w:proofErr w:type="spellStart"/>
      <w:r w:rsidRPr="00B97DEC">
        <w:t>apply</w:t>
      </w:r>
      <w:proofErr w:type="spellEnd"/>
      <w:r w:rsidRPr="00B97DEC">
        <w:t xml:space="preserve"> – обращаться с просьбой, с заявлением</w:t>
      </w:r>
    </w:p>
    <w:p w:rsidR="00B97DEC" w:rsidRPr="00B97DEC" w:rsidRDefault="00B97DEC" w:rsidP="00B97DEC">
      <w:pPr>
        <w:rPr>
          <w:lang w:val="en-US"/>
        </w:rPr>
      </w:pPr>
      <w:r w:rsidRPr="00B97DEC">
        <w:rPr>
          <w:lang w:val="en-US"/>
        </w:rPr>
        <w:t xml:space="preserve">a waiter –  </w:t>
      </w:r>
      <w:r w:rsidRPr="00B97DEC">
        <w:t>официант</w:t>
      </w:r>
    </w:p>
    <w:p w:rsidR="00B97DEC" w:rsidRPr="00B97DEC" w:rsidRDefault="00B97DEC" w:rsidP="00B97DEC">
      <w:pPr>
        <w:rPr>
          <w:lang w:val="en-US"/>
        </w:rPr>
      </w:pPr>
      <w:r w:rsidRPr="00B97DEC">
        <w:rPr>
          <w:lang w:val="en-US"/>
        </w:rPr>
        <w:t xml:space="preserve">a shift –  </w:t>
      </w:r>
      <w:r w:rsidRPr="00B97DEC">
        <w:t>смена</w:t>
      </w:r>
    </w:p>
    <w:p w:rsidR="00B97DEC" w:rsidRPr="00B97DEC" w:rsidRDefault="00B97DEC" w:rsidP="00B97DEC">
      <w:r w:rsidRPr="00B97DEC">
        <w:t xml:space="preserve">I </w:t>
      </w:r>
      <w:proofErr w:type="spellStart"/>
      <w:r w:rsidRPr="00B97DEC">
        <w:t>don’t</w:t>
      </w:r>
      <w:proofErr w:type="spellEnd"/>
      <w:r w:rsidRPr="00B97DEC">
        <w:t xml:space="preserve"> </w:t>
      </w:r>
      <w:proofErr w:type="spellStart"/>
      <w:r w:rsidRPr="00B97DEC">
        <w:t>mind</w:t>
      </w:r>
      <w:proofErr w:type="spellEnd"/>
      <w:r w:rsidRPr="00B97DEC">
        <w:t xml:space="preserve"> – мне все равно</w:t>
      </w:r>
    </w:p>
    <w:p w:rsidR="00B97DEC" w:rsidRPr="00B97DEC" w:rsidRDefault="00B97DEC" w:rsidP="00B97DEC">
      <w:r w:rsidRPr="00B97DEC">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84"/>
      </w:tblGrid>
      <w:tr w:rsidR="00B97DEC" w:rsidRPr="00882287" w:rsidTr="00B97DEC">
        <w:tc>
          <w:tcPr>
            <w:tcW w:w="9570" w:type="dxa"/>
            <w:hideMark/>
          </w:tcPr>
          <w:p w:rsidR="00B97DEC" w:rsidRPr="00B97DEC" w:rsidRDefault="00B97DEC" w:rsidP="00B97DEC">
            <w:pPr>
              <w:jc w:val="center"/>
              <w:rPr>
                <w:rFonts w:eastAsia="SimSun"/>
                <w:b/>
                <w:bCs/>
                <w:lang w:val="en-US"/>
              </w:rPr>
            </w:pPr>
            <w:r w:rsidRPr="00B97DEC">
              <w:rPr>
                <w:b/>
                <w:bCs/>
                <w:lang w:val="en-US"/>
              </w:rPr>
              <w:t>Happy Chicken</w:t>
            </w:r>
          </w:p>
          <w:p w:rsidR="00B97DEC" w:rsidRPr="00B97DEC" w:rsidRDefault="00B97DEC" w:rsidP="00B97DEC">
            <w:pPr>
              <w:jc w:val="center"/>
              <w:rPr>
                <w:b/>
                <w:bCs/>
                <w:lang w:val="en-US"/>
              </w:rPr>
            </w:pPr>
            <w:r w:rsidRPr="00B97DEC">
              <w:rPr>
                <w:b/>
                <w:bCs/>
                <w:lang w:val="en-US"/>
              </w:rPr>
              <w:t>Restaurant Group</w:t>
            </w:r>
          </w:p>
          <w:p w:rsidR="00B97DEC" w:rsidRPr="00B97DEC" w:rsidRDefault="00B97DEC" w:rsidP="00B97DEC">
            <w:pPr>
              <w:jc w:val="center"/>
              <w:rPr>
                <w:b/>
                <w:bCs/>
                <w:lang w:val="en-US"/>
              </w:rPr>
            </w:pPr>
            <w:r w:rsidRPr="00B97DEC">
              <w:rPr>
                <w:b/>
                <w:bCs/>
                <w:lang w:val="en-US"/>
              </w:rPr>
              <w:t>Employee Interview Form</w:t>
            </w:r>
          </w:p>
          <w:p w:rsidR="00B97DEC" w:rsidRPr="00B97DEC" w:rsidRDefault="00B97DEC" w:rsidP="00B97DEC">
            <w:pPr>
              <w:rPr>
                <w:lang w:val="en-US"/>
              </w:rPr>
            </w:pPr>
            <w:r w:rsidRPr="00B97DEC">
              <w:rPr>
                <w:lang w:val="en-US"/>
              </w:rPr>
              <w:t xml:space="preserve">Name: </w:t>
            </w:r>
            <w:r w:rsidRPr="00B97DEC">
              <w:rPr>
                <w:b/>
                <w:bCs/>
                <w:lang w:val="en-US"/>
              </w:rPr>
              <w:t>a</w:t>
            </w:r>
            <w:r w:rsidRPr="00B97DEC">
              <w:rPr>
                <w:lang w:val="en-US"/>
              </w:rPr>
              <w:t>……………………………….</w:t>
            </w:r>
          </w:p>
          <w:p w:rsidR="00B97DEC" w:rsidRPr="00B97DEC" w:rsidRDefault="00B97DEC" w:rsidP="00B97DEC">
            <w:pPr>
              <w:rPr>
                <w:lang w:val="en-US"/>
              </w:rPr>
            </w:pPr>
            <w:r w:rsidRPr="00B97DEC">
              <w:rPr>
                <w:lang w:val="en-US"/>
              </w:rPr>
              <w:t xml:space="preserve">Age: </w:t>
            </w:r>
            <w:r w:rsidRPr="00B97DEC">
              <w:rPr>
                <w:b/>
                <w:bCs/>
                <w:lang w:val="en-US"/>
              </w:rPr>
              <w:t>b</w:t>
            </w:r>
            <w:r w:rsidRPr="00B97DEC">
              <w:rPr>
                <w:lang w:val="en-US"/>
              </w:rPr>
              <w:t>……………………………….</w:t>
            </w:r>
          </w:p>
          <w:p w:rsidR="00B97DEC" w:rsidRPr="00B97DEC" w:rsidRDefault="00B97DEC" w:rsidP="00B97DEC">
            <w:pPr>
              <w:rPr>
                <w:lang w:val="en-US"/>
              </w:rPr>
            </w:pPr>
            <w:r w:rsidRPr="00B97DEC">
              <w:rPr>
                <w:lang w:val="en-US"/>
              </w:rPr>
              <w:t xml:space="preserve">Job wanted: </w:t>
            </w:r>
            <w:r w:rsidRPr="00B97DEC">
              <w:rPr>
                <w:b/>
                <w:bCs/>
                <w:lang w:val="en-US"/>
              </w:rPr>
              <w:t>c</w:t>
            </w:r>
            <w:r w:rsidRPr="00B97DEC">
              <w:rPr>
                <w:lang w:val="en-US"/>
              </w:rPr>
              <w:t>………………………………….</w:t>
            </w:r>
          </w:p>
          <w:p w:rsidR="00B97DEC" w:rsidRPr="00B97DEC" w:rsidRDefault="00B97DEC" w:rsidP="00B97DEC">
            <w:pPr>
              <w:rPr>
                <w:lang w:val="en-US"/>
              </w:rPr>
            </w:pPr>
            <w:r w:rsidRPr="00B97DEC">
              <w:rPr>
                <w:lang w:val="en-US"/>
              </w:rPr>
              <w:t xml:space="preserve">Shift preferred: </w:t>
            </w:r>
            <w:r w:rsidRPr="00B97DEC">
              <w:rPr>
                <w:b/>
                <w:bCs/>
                <w:lang w:val="en-US"/>
              </w:rPr>
              <w:t>d</w:t>
            </w:r>
            <w:r w:rsidRPr="00B97DEC">
              <w:rPr>
                <w:lang w:val="en-US"/>
              </w:rPr>
              <w:t xml:space="preserve">     7am-3pm/3pm-11pm/any</w:t>
            </w:r>
          </w:p>
          <w:p w:rsidR="00B97DEC" w:rsidRPr="00B97DEC" w:rsidRDefault="00B97DEC" w:rsidP="00B97DEC">
            <w:pPr>
              <w:rPr>
                <w:lang w:val="en-US"/>
              </w:rPr>
            </w:pPr>
            <w:r w:rsidRPr="00B97DEC">
              <w:rPr>
                <w:lang w:val="en-US"/>
              </w:rPr>
              <w:t xml:space="preserve">No. of days per week wanted: </w:t>
            </w:r>
            <w:r w:rsidRPr="00B97DEC">
              <w:rPr>
                <w:b/>
                <w:bCs/>
                <w:lang w:val="en-US"/>
              </w:rPr>
              <w:t>e</w:t>
            </w:r>
            <w:r w:rsidRPr="00B97DEC">
              <w:rPr>
                <w:lang w:val="en-US"/>
              </w:rPr>
              <w:t>………………………………</w:t>
            </w:r>
          </w:p>
          <w:p w:rsidR="00B97DEC" w:rsidRPr="00B97DEC" w:rsidRDefault="00B97DEC" w:rsidP="00B97DEC">
            <w:pPr>
              <w:rPr>
                <w:lang w:val="en-US"/>
              </w:rPr>
            </w:pPr>
            <w:r w:rsidRPr="00B97DEC">
              <w:rPr>
                <w:lang w:val="en-US"/>
              </w:rPr>
              <w:t xml:space="preserve">Start date: </w:t>
            </w:r>
            <w:r w:rsidRPr="00B97DEC">
              <w:rPr>
                <w:b/>
                <w:bCs/>
                <w:lang w:val="en-US"/>
              </w:rPr>
              <w:t>f</w:t>
            </w:r>
            <w:r w:rsidRPr="00B97DEC">
              <w:rPr>
                <w:lang w:val="en-US"/>
              </w:rPr>
              <w:t>………………………………………</w:t>
            </w:r>
          </w:p>
          <w:p w:rsidR="00B97DEC" w:rsidRPr="00B97DEC" w:rsidRDefault="00B97DEC" w:rsidP="00B97DEC">
            <w:pPr>
              <w:rPr>
                <w:lang w:val="en-US"/>
              </w:rPr>
            </w:pPr>
            <w:r w:rsidRPr="00B97DEC">
              <w:rPr>
                <w:lang w:val="en-US"/>
              </w:rPr>
              <w:t xml:space="preserve">Contact phone number: </w:t>
            </w:r>
            <w:r w:rsidRPr="00B97DEC">
              <w:rPr>
                <w:b/>
                <w:bCs/>
                <w:lang w:val="en-US"/>
              </w:rPr>
              <w:t>h</w:t>
            </w:r>
            <w:r w:rsidRPr="00B97DEC">
              <w:rPr>
                <w:lang w:val="en-US"/>
              </w:rPr>
              <w:t>……………………………………..</w:t>
            </w:r>
          </w:p>
          <w:p w:rsidR="00B97DEC" w:rsidRPr="00B97DEC" w:rsidRDefault="00B97DEC" w:rsidP="00B97DEC">
            <w:pPr>
              <w:spacing w:before="100" w:beforeAutospacing="1" w:after="100" w:afterAutospacing="1"/>
              <w:rPr>
                <w:rFonts w:eastAsia="SimSun"/>
                <w:lang w:val="en-US"/>
              </w:rPr>
            </w:pPr>
            <w:r w:rsidRPr="00B97DEC">
              <w:rPr>
                <w:lang w:val="en-US"/>
              </w:rPr>
              <w:t xml:space="preserve">Best time to contact: </w:t>
            </w:r>
            <w:proofErr w:type="spellStart"/>
            <w:r w:rsidRPr="00B97DEC">
              <w:rPr>
                <w:b/>
                <w:bCs/>
                <w:lang w:val="en-US"/>
              </w:rPr>
              <w:t>i</w:t>
            </w:r>
            <w:proofErr w:type="spellEnd"/>
            <w:r w:rsidRPr="00B97DEC">
              <w:rPr>
                <w:lang w:val="en-US"/>
              </w:rPr>
              <w:t>……………………………………………</w:t>
            </w:r>
          </w:p>
        </w:tc>
      </w:tr>
    </w:tbl>
    <w:p w:rsidR="00B97DEC" w:rsidRPr="00B97DEC" w:rsidRDefault="00B97DEC" w:rsidP="00B97DEC">
      <w:pPr>
        <w:rPr>
          <w:rFonts w:eastAsia="SimSun"/>
          <w:lang w:val="en-US"/>
        </w:rPr>
      </w:pPr>
      <w:r w:rsidRPr="00B97DEC">
        <w:rPr>
          <w:lang w:val="en-US"/>
        </w:rPr>
        <w:t xml:space="preserve"> </w:t>
      </w:r>
    </w:p>
    <w:p w:rsidR="00B97DEC" w:rsidRPr="00B97DEC" w:rsidRDefault="00B97DEC" w:rsidP="00B97DEC">
      <w:pPr>
        <w:rPr>
          <w:b/>
          <w:bCs/>
          <w:u w:val="single"/>
          <w:lang w:val="en-US"/>
        </w:rPr>
      </w:pPr>
      <w:r w:rsidRPr="00B97DEC">
        <w:rPr>
          <w:b/>
          <w:bCs/>
          <w:u w:val="single"/>
          <w:lang w:val="en-US"/>
        </w:rPr>
        <w:t>Reading.</w:t>
      </w:r>
    </w:p>
    <w:p w:rsidR="00B97DEC" w:rsidRPr="00B97DEC" w:rsidRDefault="00B97DEC" w:rsidP="00B97DEC">
      <w:pPr>
        <w:rPr>
          <w:b/>
          <w:bCs/>
          <w:lang w:val="en-US"/>
        </w:rPr>
      </w:pPr>
      <w:r w:rsidRPr="00B97DEC">
        <w:rPr>
          <w:lang w:val="en-US"/>
        </w:rPr>
        <w:lastRenderedPageBreak/>
        <w:t xml:space="preserve"> </w:t>
      </w:r>
      <w:r w:rsidRPr="00B97DEC">
        <w:rPr>
          <w:b/>
          <w:bCs/>
          <w:lang w:val="en-US"/>
        </w:rPr>
        <w:t>Read the following text.</w:t>
      </w:r>
    </w:p>
    <w:p w:rsidR="00B97DEC" w:rsidRPr="00B97DEC" w:rsidRDefault="00B97DEC" w:rsidP="00B97DEC">
      <w:pPr>
        <w:rPr>
          <w:b/>
          <w:bCs/>
          <w:u w:val="single"/>
          <w:lang w:val="en-US"/>
        </w:rPr>
      </w:pPr>
      <w:r w:rsidRPr="00B97DEC">
        <w:rPr>
          <w:b/>
          <w:bCs/>
          <w:u w:val="single"/>
          <w:lang w:val="en-US"/>
        </w:rPr>
        <w:t xml:space="preserve"> </w:t>
      </w:r>
    </w:p>
    <w:p w:rsidR="00B97DEC" w:rsidRPr="00B97DEC" w:rsidRDefault="00B97DEC" w:rsidP="00B97DEC">
      <w:pPr>
        <w:jc w:val="center"/>
        <w:rPr>
          <w:i/>
          <w:iCs/>
          <w:lang w:val="en-US"/>
        </w:rPr>
      </w:pPr>
      <w:r w:rsidRPr="00B97DEC">
        <w:rPr>
          <w:b/>
          <w:bCs/>
          <w:lang w:val="en-US"/>
        </w:rPr>
        <w:t>Hard work</w:t>
      </w:r>
      <w:r w:rsidRPr="00B97DEC">
        <w:rPr>
          <w:lang w:val="en-US"/>
        </w:rPr>
        <w:t xml:space="preserve"> </w:t>
      </w:r>
      <w:r w:rsidRPr="00B97DEC">
        <w:rPr>
          <w:b/>
          <w:bCs/>
          <w:lang w:val="en-US"/>
        </w:rPr>
        <w:t>and no money</w:t>
      </w:r>
    </w:p>
    <w:p w:rsidR="00B97DEC" w:rsidRPr="00B97DEC" w:rsidRDefault="00B97DEC" w:rsidP="00B97DEC">
      <w:pPr>
        <w:jc w:val="both"/>
        <w:rPr>
          <w:lang w:val="en-US"/>
        </w:rPr>
      </w:pPr>
      <w:r w:rsidRPr="00B97DEC">
        <w:rPr>
          <w:lang w:val="en-US"/>
        </w:rPr>
        <w:t>Every year thousands of young people in Britain finish school and then take a year off before they start work or go to University. Some young people go to another countries and work as volunteers. Volunteers give their time to help people – for example, they work in schools or hospitals, or they help with conservation.</w:t>
      </w:r>
    </w:p>
    <w:p w:rsidR="00B97DEC" w:rsidRPr="00B97DEC" w:rsidRDefault="00B97DEC" w:rsidP="00B97DEC">
      <w:pPr>
        <w:jc w:val="both"/>
        <w:rPr>
          <w:lang w:val="en-US"/>
        </w:rPr>
      </w:pPr>
      <w:r w:rsidRPr="00B97DEC">
        <w:rPr>
          <w:lang w:val="en-US"/>
        </w:rPr>
        <w:t xml:space="preserve">Pauline Jones, 18, lives in Cardiff, Wales. Next year she wants to go to University to study Spanish, but now she is living in Belize. Pauline says, “I’m working with other people here to protect the coral reefs in the sea near Belize. The reefs here are beautiful, but if the sea water is very polluted, the coral dies. I’m helping to do research on the coral and the fish that live around the reefs. All over the world, coral reefs are dying. We need to do something about the problem before it’s too late. </w:t>
      </w:r>
    </w:p>
    <w:p w:rsidR="00B97DEC" w:rsidRPr="00B97DEC" w:rsidRDefault="00B97DEC" w:rsidP="00B97DEC">
      <w:pPr>
        <w:jc w:val="both"/>
        <w:rPr>
          <w:lang w:val="en-US"/>
        </w:rPr>
      </w:pPr>
      <w:r w:rsidRPr="00B97DEC">
        <w:rPr>
          <w:lang w:val="en-US"/>
        </w:rPr>
        <w:t>I’m staying with a family here and I help with the cooking and the cleaning. I don’t get any money, but that’s OK. I love my work here, and I’m learning a lot about the people of Belize – and myself</w:t>
      </w:r>
      <w:proofErr w:type="gramStart"/>
      <w:r w:rsidRPr="00B97DEC">
        <w:rPr>
          <w:lang w:val="en-US"/>
        </w:rPr>
        <w:t>!.</w:t>
      </w:r>
      <w:proofErr w:type="gramEnd"/>
      <w:r w:rsidRPr="00B97DEC">
        <w:rPr>
          <w:lang w:val="en-US"/>
        </w:rPr>
        <w:t xml:space="preserve"> When I finish my work, I want to stay here for another three months. I want to travel around Belize and Central America”.</w:t>
      </w:r>
    </w:p>
    <w:p w:rsidR="00B97DEC" w:rsidRPr="00B97DEC" w:rsidRDefault="00B97DEC" w:rsidP="00B97DEC">
      <w:pPr>
        <w:jc w:val="both"/>
        <w:rPr>
          <w:lang w:val="en-US"/>
        </w:rPr>
      </w:pPr>
      <w:r w:rsidRPr="00B97DEC">
        <w:rPr>
          <w:lang w:val="en-US"/>
        </w:rPr>
        <w:t xml:space="preserve"> </w:t>
      </w:r>
    </w:p>
    <w:p w:rsidR="00B97DEC" w:rsidRPr="00B97DEC" w:rsidRDefault="00B97DEC" w:rsidP="00B97DEC">
      <w:pPr>
        <w:jc w:val="both"/>
        <w:rPr>
          <w:b/>
          <w:bCs/>
          <w:lang w:val="en-US"/>
        </w:rPr>
      </w:pPr>
      <w:r w:rsidRPr="00B97DEC">
        <w:rPr>
          <w:b/>
          <w:bCs/>
          <w:lang w:val="en-US"/>
        </w:rPr>
        <w:t>a). Mark the statements T (true) or F (false).</w:t>
      </w:r>
    </w:p>
    <w:p w:rsidR="00B97DEC" w:rsidRPr="00B97DEC" w:rsidRDefault="00B97DEC" w:rsidP="00B97DEC">
      <w:pPr>
        <w:jc w:val="both"/>
        <w:rPr>
          <w:lang w:val="en-US"/>
        </w:rPr>
      </w:pPr>
      <w:r w:rsidRPr="00B97DEC">
        <w:rPr>
          <w:lang w:val="en-US"/>
        </w:rPr>
        <w:t xml:space="preserve">1) Pauline comes from Belize. </w:t>
      </w:r>
    </w:p>
    <w:p w:rsidR="00B97DEC" w:rsidRPr="00B97DEC" w:rsidRDefault="00B97DEC" w:rsidP="00B97DEC">
      <w:pPr>
        <w:jc w:val="both"/>
        <w:rPr>
          <w:lang w:val="en-US"/>
        </w:rPr>
      </w:pPr>
      <w:r w:rsidRPr="00B97DEC">
        <w:rPr>
          <w:lang w:val="en-US"/>
        </w:rPr>
        <w:t xml:space="preserve">2) Pauline wants to save the coral reefs. </w:t>
      </w:r>
    </w:p>
    <w:p w:rsidR="00B97DEC" w:rsidRPr="00B97DEC" w:rsidRDefault="00B97DEC" w:rsidP="00B97DEC">
      <w:pPr>
        <w:jc w:val="both"/>
        <w:rPr>
          <w:lang w:val="en-US"/>
        </w:rPr>
      </w:pPr>
      <w:r w:rsidRPr="00B97DEC">
        <w:rPr>
          <w:lang w:val="en-US"/>
        </w:rPr>
        <w:t xml:space="preserve">Young people in Britain go to University just after they finish school. </w:t>
      </w:r>
    </w:p>
    <w:p w:rsidR="00B97DEC" w:rsidRPr="00B97DEC" w:rsidRDefault="00B97DEC" w:rsidP="00B97DEC">
      <w:pPr>
        <w:jc w:val="both"/>
        <w:rPr>
          <w:lang w:val="en-US"/>
        </w:rPr>
      </w:pPr>
      <w:r w:rsidRPr="00B97DEC">
        <w:rPr>
          <w:lang w:val="en-US"/>
        </w:rPr>
        <w:t xml:space="preserve">Pauline is studying the fish in the sea near Belize. </w:t>
      </w:r>
    </w:p>
    <w:p w:rsidR="00B97DEC" w:rsidRPr="00B97DEC" w:rsidRDefault="00B97DEC" w:rsidP="00B97DEC">
      <w:pPr>
        <w:jc w:val="both"/>
        <w:rPr>
          <w:lang w:val="en-US"/>
        </w:rPr>
      </w:pPr>
      <w:r w:rsidRPr="00B97DEC">
        <w:rPr>
          <w:lang w:val="en-US"/>
        </w:rPr>
        <w:t xml:space="preserve"> Pauline is unhappy because she doesn’t get any money. </w:t>
      </w:r>
    </w:p>
    <w:p w:rsidR="00B97DEC" w:rsidRPr="00B97DEC" w:rsidRDefault="00B97DEC" w:rsidP="00B97DEC">
      <w:pPr>
        <w:jc w:val="both"/>
        <w:rPr>
          <w:lang w:val="en-US"/>
        </w:rPr>
      </w:pPr>
      <w:r w:rsidRPr="00B97DEC">
        <w:rPr>
          <w:lang w:val="en-US"/>
        </w:rPr>
        <w:t xml:space="preserve">Pauline wants to go home when she finishes her work. </w:t>
      </w:r>
    </w:p>
    <w:p w:rsidR="00B97DEC" w:rsidRPr="00B97DEC" w:rsidRDefault="00B97DEC" w:rsidP="00B97DEC">
      <w:pPr>
        <w:jc w:val="both"/>
        <w:rPr>
          <w:lang w:val="en-US"/>
        </w:rPr>
      </w:pPr>
      <w:r w:rsidRPr="00B97DEC">
        <w:rPr>
          <w:lang w:val="en-US"/>
        </w:rPr>
        <w:t xml:space="preserve">Pauline thinks people need to help the coral reefs. </w:t>
      </w:r>
    </w:p>
    <w:p w:rsidR="00B97DEC" w:rsidRPr="00B97DEC" w:rsidRDefault="00B97DEC" w:rsidP="00B97DEC">
      <w:pPr>
        <w:jc w:val="both"/>
        <w:rPr>
          <w:lang w:val="en-US"/>
        </w:rPr>
      </w:pPr>
      <w:r w:rsidRPr="00B97DEC">
        <w:rPr>
          <w:lang w:val="en-US"/>
        </w:rPr>
        <w:t xml:space="preserve"> </w:t>
      </w:r>
    </w:p>
    <w:p w:rsidR="00B97DEC" w:rsidRPr="00B97DEC" w:rsidRDefault="00B97DEC" w:rsidP="00B97DEC">
      <w:pPr>
        <w:jc w:val="both"/>
        <w:rPr>
          <w:lang w:val="en-US"/>
        </w:rPr>
      </w:pPr>
      <w:r w:rsidRPr="00B97DEC">
        <w:rPr>
          <w:b/>
          <w:bCs/>
          <w:lang w:val="en-US"/>
        </w:rPr>
        <w:t>b). Turn the following sentences into negative.</w:t>
      </w:r>
      <w:r w:rsidRPr="00B97DEC">
        <w:rPr>
          <w:b/>
          <w:bCs/>
          <w:lang w:val="en-US"/>
        </w:rPr>
        <w:tab/>
      </w:r>
    </w:p>
    <w:p w:rsidR="00B97DEC" w:rsidRPr="00B97DEC" w:rsidRDefault="00B97DEC" w:rsidP="00B97DEC">
      <w:pPr>
        <w:jc w:val="both"/>
        <w:rPr>
          <w:lang w:val="en-US"/>
        </w:rPr>
      </w:pPr>
      <w:r w:rsidRPr="00B97DEC">
        <w:rPr>
          <w:lang w:val="en-US"/>
        </w:rPr>
        <w:t>Young people take a year off after school.</w:t>
      </w:r>
    </w:p>
    <w:p w:rsidR="00B97DEC" w:rsidRPr="00B97DEC" w:rsidRDefault="00B97DEC" w:rsidP="00B97DEC">
      <w:pPr>
        <w:jc w:val="both"/>
        <w:rPr>
          <w:lang w:val="en-US"/>
        </w:rPr>
      </w:pPr>
      <w:r w:rsidRPr="00B97DEC">
        <w:rPr>
          <w:lang w:val="en-US"/>
        </w:rPr>
        <w:t>Pauline is living in Belize.</w:t>
      </w:r>
    </w:p>
    <w:p w:rsidR="00B97DEC" w:rsidRPr="00B97DEC" w:rsidRDefault="00B97DEC" w:rsidP="00B97DEC">
      <w:pPr>
        <w:jc w:val="both"/>
        <w:rPr>
          <w:lang w:val="en-US"/>
        </w:rPr>
      </w:pPr>
      <w:r w:rsidRPr="00B97DEC">
        <w:rPr>
          <w:lang w:val="en-US"/>
        </w:rPr>
        <w:t>I’m helping to do research on the fish around the reefs.</w:t>
      </w:r>
    </w:p>
    <w:p w:rsidR="00B97DEC" w:rsidRPr="00B97DEC" w:rsidRDefault="00B97DEC" w:rsidP="00B97DEC">
      <w:pPr>
        <w:jc w:val="both"/>
        <w:rPr>
          <w:lang w:val="en-US"/>
        </w:rPr>
      </w:pPr>
      <w:r w:rsidRPr="00B97DEC">
        <w:rPr>
          <w:lang w:val="en-US"/>
        </w:rPr>
        <w:t>I want to travel around Belize.</w:t>
      </w:r>
    </w:p>
    <w:p w:rsidR="00B97DEC" w:rsidRPr="00B97DEC" w:rsidRDefault="00B97DEC" w:rsidP="00B97DEC">
      <w:pPr>
        <w:jc w:val="both"/>
        <w:rPr>
          <w:lang w:val="en-US"/>
        </w:rPr>
      </w:pPr>
      <w:r w:rsidRPr="00B97DEC">
        <w:rPr>
          <w:lang w:val="en-US"/>
        </w:rPr>
        <w:t>She wants to go to University to study Spanish.</w:t>
      </w:r>
    </w:p>
    <w:p w:rsidR="00B97DEC" w:rsidRPr="00B97DEC" w:rsidRDefault="00B97DEC" w:rsidP="00B97DEC">
      <w:pPr>
        <w:jc w:val="both"/>
        <w:rPr>
          <w:lang w:val="en-US"/>
        </w:rPr>
      </w:pPr>
      <w:r w:rsidRPr="00B97DEC">
        <w:rPr>
          <w:lang w:val="en-US"/>
        </w:rPr>
        <w:t xml:space="preserve"> </w:t>
      </w:r>
    </w:p>
    <w:p w:rsidR="00B97DEC" w:rsidRPr="00677CF5" w:rsidRDefault="00B97DEC" w:rsidP="00B97DEC">
      <w:pPr>
        <w:jc w:val="both"/>
        <w:rPr>
          <w:b/>
          <w:bCs/>
          <w:u w:val="single"/>
          <w:lang w:val="en-US"/>
        </w:rPr>
      </w:pPr>
      <w:r w:rsidRPr="00677CF5">
        <w:rPr>
          <w:b/>
          <w:bCs/>
          <w:u w:val="single"/>
          <w:lang w:val="en-US"/>
        </w:rPr>
        <w:t>Vocabulary and grammar.</w:t>
      </w:r>
    </w:p>
    <w:p w:rsidR="00B97DEC" w:rsidRPr="00677CF5" w:rsidRDefault="00B97DEC" w:rsidP="00B97DEC">
      <w:pPr>
        <w:jc w:val="both"/>
        <w:rPr>
          <w:lang w:val="en-US"/>
        </w:rPr>
      </w:pPr>
      <w:r w:rsidRPr="00677CF5">
        <w:rPr>
          <w:lang w:val="en-US"/>
        </w:rPr>
        <w:t xml:space="preserve"> </w:t>
      </w:r>
    </w:p>
    <w:p w:rsidR="00B97DEC" w:rsidRPr="00677CF5" w:rsidRDefault="00B97DEC" w:rsidP="00B97DEC">
      <w:pPr>
        <w:jc w:val="both"/>
        <w:rPr>
          <w:b/>
          <w:bCs/>
          <w:lang w:val="en-US"/>
        </w:rPr>
      </w:pPr>
      <w:r w:rsidRPr="00677CF5">
        <w:rPr>
          <w:b/>
          <w:bCs/>
          <w:lang w:val="en-US"/>
        </w:rPr>
        <w:t>Complete the sentences.</w:t>
      </w:r>
    </w:p>
    <w:p w:rsidR="00B97DEC" w:rsidRPr="00B97DEC" w:rsidRDefault="00B97DEC" w:rsidP="00B97DEC">
      <w:pPr>
        <w:jc w:val="both"/>
        <w:rPr>
          <w:lang w:val="en-US"/>
        </w:rPr>
      </w:pPr>
      <w:r w:rsidRPr="00B97DEC">
        <w:rPr>
          <w:lang w:val="en-US"/>
        </w:rPr>
        <w:t>..... you at school last week?</w:t>
      </w:r>
    </w:p>
    <w:p w:rsidR="00B97DEC" w:rsidRPr="00B97DEC" w:rsidRDefault="00B97DEC" w:rsidP="00B97DEC">
      <w:pPr>
        <w:jc w:val="both"/>
        <w:rPr>
          <w:lang w:val="en-US"/>
        </w:rPr>
      </w:pPr>
      <w:r w:rsidRPr="00B97DEC">
        <w:rPr>
          <w:lang w:val="en-US"/>
        </w:rPr>
        <w:t>Was        b) Were           c) Are</w:t>
      </w:r>
    </w:p>
    <w:p w:rsidR="00B97DEC" w:rsidRPr="00B97DEC" w:rsidRDefault="00B97DEC" w:rsidP="00B97DEC">
      <w:pPr>
        <w:jc w:val="both"/>
        <w:rPr>
          <w:lang w:val="en-US"/>
        </w:rPr>
      </w:pPr>
      <w:r w:rsidRPr="00B97DEC">
        <w:rPr>
          <w:lang w:val="en-US"/>
        </w:rPr>
        <w:t xml:space="preserve">When we .... </w:t>
      </w:r>
      <w:proofErr w:type="gramStart"/>
      <w:r w:rsidRPr="00B97DEC">
        <w:rPr>
          <w:lang w:val="en-US"/>
        </w:rPr>
        <w:t>the</w:t>
      </w:r>
      <w:proofErr w:type="gramEnd"/>
      <w:r w:rsidRPr="00B97DEC">
        <w:rPr>
          <w:lang w:val="en-US"/>
        </w:rPr>
        <w:t xml:space="preserve"> office, it ...... .</w:t>
      </w:r>
    </w:p>
    <w:p w:rsidR="00B97DEC" w:rsidRPr="00B97DEC" w:rsidRDefault="00B97DEC" w:rsidP="00B97DEC">
      <w:pPr>
        <w:jc w:val="both"/>
        <w:rPr>
          <w:lang w:val="en-US"/>
        </w:rPr>
      </w:pPr>
      <w:r w:rsidRPr="00B97DEC">
        <w:rPr>
          <w:lang w:val="en-US"/>
        </w:rPr>
        <w:t>left, was raining               b) were leaving, was raining       c) left, rained</w:t>
      </w:r>
    </w:p>
    <w:p w:rsidR="00B97DEC" w:rsidRPr="00B97DEC" w:rsidRDefault="00B97DEC" w:rsidP="00B97DEC">
      <w:pPr>
        <w:jc w:val="both"/>
        <w:rPr>
          <w:lang w:val="en-US"/>
        </w:rPr>
      </w:pPr>
      <w:r w:rsidRPr="00B97DEC">
        <w:rPr>
          <w:lang w:val="en-US"/>
        </w:rPr>
        <w:t>It .... a small car, but it .... four doors.</w:t>
      </w:r>
    </w:p>
    <w:p w:rsidR="00B97DEC" w:rsidRPr="00B97DEC" w:rsidRDefault="00B97DEC" w:rsidP="00B97DEC">
      <w:pPr>
        <w:jc w:val="both"/>
        <w:rPr>
          <w:lang w:val="en-US"/>
        </w:rPr>
      </w:pPr>
      <w:r w:rsidRPr="00B97DEC">
        <w:rPr>
          <w:lang w:val="en-US"/>
        </w:rPr>
        <w:t>is, is           b) has, is              c) is, has</w:t>
      </w:r>
    </w:p>
    <w:p w:rsidR="00B97DEC" w:rsidRPr="00B97DEC" w:rsidRDefault="00B97DEC" w:rsidP="00B97DEC">
      <w:pPr>
        <w:jc w:val="both"/>
        <w:rPr>
          <w:lang w:val="en-US"/>
        </w:rPr>
      </w:pPr>
      <w:r w:rsidRPr="00B97DEC">
        <w:rPr>
          <w:lang w:val="en-US"/>
        </w:rPr>
        <w:t xml:space="preserve">Give the book </w:t>
      </w:r>
      <w:proofErr w:type="gramStart"/>
      <w:r w:rsidRPr="00B97DEC">
        <w:rPr>
          <w:lang w:val="en-US"/>
        </w:rPr>
        <w:t>to ....</w:t>
      </w:r>
      <w:proofErr w:type="gramEnd"/>
      <w:r w:rsidRPr="00B97DEC">
        <w:rPr>
          <w:lang w:val="en-US"/>
        </w:rPr>
        <w:t xml:space="preserve"> .</w:t>
      </w:r>
    </w:p>
    <w:p w:rsidR="00B97DEC" w:rsidRPr="00B97DEC" w:rsidRDefault="00B97DEC" w:rsidP="00B97DEC">
      <w:pPr>
        <w:jc w:val="both"/>
        <w:rPr>
          <w:lang w:val="en-US"/>
        </w:rPr>
      </w:pPr>
      <w:r w:rsidRPr="00B97DEC">
        <w:rPr>
          <w:lang w:val="en-US"/>
        </w:rPr>
        <w:t>her            b) she                c) hers</w:t>
      </w:r>
    </w:p>
    <w:p w:rsidR="00B97DEC" w:rsidRPr="00B97DEC" w:rsidRDefault="00B97DEC" w:rsidP="00B97DEC">
      <w:pPr>
        <w:rPr>
          <w:lang w:val="en-US"/>
        </w:rPr>
      </w:pPr>
      <w:r w:rsidRPr="00B97DEC">
        <w:rPr>
          <w:lang w:val="en-US"/>
        </w:rPr>
        <w:t xml:space="preserve">Flying </w:t>
      </w:r>
      <w:proofErr w:type="gramStart"/>
      <w:r w:rsidRPr="00B97DEC">
        <w:rPr>
          <w:lang w:val="en-US"/>
        </w:rPr>
        <w:t>is .....</w:t>
      </w:r>
      <w:proofErr w:type="gramEnd"/>
      <w:r w:rsidRPr="00B97DEC">
        <w:rPr>
          <w:lang w:val="en-US"/>
        </w:rPr>
        <w:t xml:space="preserve"> than driving.</w:t>
      </w:r>
    </w:p>
    <w:p w:rsidR="00B97DEC" w:rsidRPr="00B97DEC" w:rsidRDefault="00B97DEC" w:rsidP="00B97DEC">
      <w:pPr>
        <w:rPr>
          <w:lang w:val="en-US"/>
        </w:rPr>
      </w:pPr>
      <w:r w:rsidRPr="00B97DEC">
        <w:rPr>
          <w:lang w:val="en-US"/>
        </w:rPr>
        <w:t>the quicker            b) quicker              c) the quickest</w:t>
      </w:r>
    </w:p>
    <w:p w:rsidR="00B97DEC" w:rsidRPr="00B97DEC" w:rsidRDefault="00B97DEC" w:rsidP="00B97DEC">
      <w:pPr>
        <w:rPr>
          <w:lang w:val="en-US"/>
        </w:rPr>
      </w:pPr>
      <w:r w:rsidRPr="00B97DEC">
        <w:rPr>
          <w:lang w:val="en-US"/>
        </w:rPr>
        <w:t>They work ... night.</w:t>
      </w:r>
    </w:p>
    <w:p w:rsidR="00B97DEC" w:rsidRPr="00B97DEC" w:rsidRDefault="00B97DEC" w:rsidP="00B97DEC">
      <w:pPr>
        <w:rPr>
          <w:lang w:val="en-US"/>
        </w:rPr>
      </w:pPr>
      <w:r w:rsidRPr="00B97DEC">
        <w:rPr>
          <w:lang w:val="en-US"/>
        </w:rPr>
        <w:t>on                     b) at                  c) in</w:t>
      </w:r>
    </w:p>
    <w:p w:rsidR="00B97DEC" w:rsidRPr="00B97DEC" w:rsidRDefault="00B97DEC" w:rsidP="00B97DEC">
      <w:pPr>
        <w:rPr>
          <w:lang w:val="en-US"/>
        </w:rPr>
      </w:pPr>
      <w:r w:rsidRPr="00B97DEC">
        <w:rPr>
          <w:lang w:val="en-US"/>
        </w:rPr>
        <w:t>When we were children, our parents .... family problems with us.</w:t>
      </w:r>
    </w:p>
    <w:p w:rsidR="00B97DEC" w:rsidRPr="00B97DEC" w:rsidRDefault="00B97DEC" w:rsidP="00B97DEC">
      <w:pPr>
        <w:rPr>
          <w:lang w:val="en-US"/>
        </w:rPr>
      </w:pPr>
      <w:r w:rsidRPr="00B97DEC">
        <w:rPr>
          <w:lang w:val="en-US"/>
        </w:rPr>
        <w:t>discussed             b) found                  c) thought</w:t>
      </w:r>
    </w:p>
    <w:p w:rsidR="00B97DEC" w:rsidRPr="00B97DEC" w:rsidRDefault="00B97DEC" w:rsidP="00B97DEC">
      <w:pPr>
        <w:rPr>
          <w:lang w:val="en-US"/>
        </w:rPr>
      </w:pPr>
      <w:r w:rsidRPr="00B97DEC">
        <w:rPr>
          <w:lang w:val="en-US"/>
        </w:rPr>
        <w:t>She was born twenty-five years ... in a small village.</w:t>
      </w:r>
    </w:p>
    <w:p w:rsidR="00B97DEC" w:rsidRPr="00B97DEC" w:rsidRDefault="00B97DEC" w:rsidP="00B97DEC">
      <w:pPr>
        <w:rPr>
          <w:lang w:val="en-US"/>
        </w:rPr>
      </w:pPr>
      <w:r w:rsidRPr="00B97DEC">
        <w:rPr>
          <w:lang w:val="en-US"/>
        </w:rPr>
        <w:lastRenderedPageBreak/>
        <w:t>since              b) before                c) ago</w:t>
      </w:r>
    </w:p>
    <w:p w:rsidR="00B97DEC" w:rsidRPr="00B97DEC" w:rsidRDefault="00B97DEC" w:rsidP="00B97DEC">
      <w:pPr>
        <w:rPr>
          <w:lang w:val="en-US"/>
        </w:rPr>
      </w:pPr>
      <w:r w:rsidRPr="00B97DEC">
        <w:rPr>
          <w:lang w:val="en-US"/>
        </w:rPr>
        <w:t xml:space="preserve">You have to be a very good .... </w:t>
      </w:r>
      <w:proofErr w:type="gramStart"/>
      <w:r w:rsidRPr="00B97DEC">
        <w:rPr>
          <w:lang w:val="en-US"/>
        </w:rPr>
        <w:t>to</w:t>
      </w:r>
      <w:proofErr w:type="gramEnd"/>
      <w:r w:rsidRPr="00B97DEC">
        <w:rPr>
          <w:lang w:val="en-US"/>
        </w:rPr>
        <w:t xml:space="preserve"> get a job as a chef..</w:t>
      </w:r>
    </w:p>
    <w:p w:rsidR="00B97DEC" w:rsidRPr="00B97DEC" w:rsidRDefault="00B97DEC" w:rsidP="00B97DEC">
      <w:pPr>
        <w:rPr>
          <w:lang w:val="en-US"/>
        </w:rPr>
      </w:pPr>
      <w:r w:rsidRPr="00B97DEC">
        <w:rPr>
          <w:lang w:val="en-US"/>
        </w:rPr>
        <w:t>cooker             b) cookery              c) cook</w:t>
      </w:r>
    </w:p>
    <w:p w:rsidR="00B97DEC" w:rsidRPr="00B97DEC" w:rsidRDefault="00B97DEC" w:rsidP="00B97DEC">
      <w:pPr>
        <w:rPr>
          <w:lang w:val="en-US"/>
        </w:rPr>
      </w:pPr>
      <w:r w:rsidRPr="00B97DEC">
        <w:rPr>
          <w:lang w:val="en-US"/>
        </w:rPr>
        <w:t xml:space="preserve"> If you are hot, </w:t>
      </w:r>
      <w:proofErr w:type="gramStart"/>
      <w:r w:rsidRPr="00B97DEC">
        <w:rPr>
          <w:lang w:val="en-US"/>
        </w:rPr>
        <w:t>you  can</w:t>
      </w:r>
      <w:proofErr w:type="gramEnd"/>
      <w:r w:rsidRPr="00B97DEC">
        <w:rPr>
          <w:lang w:val="en-US"/>
        </w:rPr>
        <w:t xml:space="preserve"> take .... your jacket.</w:t>
      </w:r>
    </w:p>
    <w:p w:rsidR="00B97DEC" w:rsidRPr="00B97DEC" w:rsidRDefault="00B97DEC" w:rsidP="00B97DEC">
      <w:pPr>
        <w:rPr>
          <w:lang w:val="en-US"/>
        </w:rPr>
      </w:pPr>
      <w:r w:rsidRPr="00B97DEC">
        <w:rPr>
          <w:lang w:val="en-US"/>
        </w:rPr>
        <w:t>off                b) on                      c) away</w:t>
      </w:r>
    </w:p>
    <w:p w:rsidR="00B97DEC" w:rsidRPr="00B97DEC" w:rsidRDefault="00B97DEC" w:rsidP="00B97DEC">
      <w:pPr>
        <w:rPr>
          <w:lang w:val="en-US"/>
        </w:rPr>
      </w:pPr>
      <w:r w:rsidRPr="00B97DEC">
        <w:rPr>
          <w:lang w:val="en-US"/>
        </w:rPr>
        <w:t xml:space="preserve"> You’re having a test next week</w:t>
      </w:r>
      <w:proofErr w:type="gramStart"/>
      <w:r w:rsidRPr="00B97DEC">
        <w:rPr>
          <w:lang w:val="en-US"/>
        </w:rPr>
        <w:t>, .....?</w:t>
      </w:r>
      <w:proofErr w:type="gramEnd"/>
      <w:r w:rsidRPr="00B97DEC">
        <w:rPr>
          <w:lang w:val="en-US"/>
        </w:rPr>
        <w:t xml:space="preserve">  </w:t>
      </w:r>
    </w:p>
    <w:p w:rsidR="00B97DEC" w:rsidRPr="00B97DEC" w:rsidRDefault="00B97DEC" w:rsidP="00B97DEC">
      <w:pPr>
        <w:rPr>
          <w:lang w:val="en-US"/>
        </w:rPr>
      </w:pPr>
      <w:r w:rsidRPr="00B97DEC">
        <w:rPr>
          <w:lang w:val="en-US"/>
        </w:rPr>
        <w:t>don’t you?               b) are you?            c) aren’t you?</w:t>
      </w:r>
    </w:p>
    <w:p w:rsidR="00B97DEC" w:rsidRPr="00B97DEC" w:rsidRDefault="00B97DEC" w:rsidP="00B97DEC">
      <w:pPr>
        <w:rPr>
          <w:lang w:val="en-US"/>
        </w:rPr>
      </w:pPr>
      <w:r w:rsidRPr="00B97DEC">
        <w:rPr>
          <w:lang w:val="en-US"/>
        </w:rPr>
        <w:t>We haven’t got .... money.</w:t>
      </w:r>
    </w:p>
    <w:p w:rsidR="00B97DEC" w:rsidRPr="00B97DEC" w:rsidRDefault="00B97DEC" w:rsidP="00B97DEC">
      <w:pPr>
        <w:rPr>
          <w:lang w:val="en-US"/>
        </w:rPr>
      </w:pPr>
      <w:r w:rsidRPr="00B97DEC">
        <w:rPr>
          <w:lang w:val="en-US"/>
        </w:rPr>
        <w:t>much                    b) many           c) more</w:t>
      </w:r>
    </w:p>
    <w:p w:rsidR="00B97DEC" w:rsidRPr="00B97DEC" w:rsidRDefault="00B97DEC" w:rsidP="00B97DEC">
      <w:pPr>
        <w:rPr>
          <w:lang w:val="en-US"/>
        </w:rPr>
      </w:pPr>
      <w:proofErr w:type="gramStart"/>
      <w:r w:rsidRPr="00B97DEC">
        <w:rPr>
          <w:lang w:val="en-US"/>
        </w:rPr>
        <w:t>The .....</w:t>
      </w:r>
      <w:proofErr w:type="gramEnd"/>
      <w:r w:rsidRPr="00B97DEC">
        <w:rPr>
          <w:lang w:val="en-US"/>
        </w:rPr>
        <w:t xml:space="preserve"> of the environment is everyone’s responsibility.</w:t>
      </w:r>
    </w:p>
    <w:p w:rsidR="00B97DEC" w:rsidRPr="00B97DEC" w:rsidRDefault="00B97DEC" w:rsidP="00B97DEC">
      <w:pPr>
        <w:rPr>
          <w:lang w:val="en-US"/>
        </w:rPr>
      </w:pPr>
      <w:r w:rsidRPr="00B97DEC">
        <w:rPr>
          <w:lang w:val="en-US"/>
        </w:rPr>
        <w:t>protect                b) protection                   c) protective</w:t>
      </w:r>
    </w:p>
    <w:p w:rsidR="00B97DEC" w:rsidRPr="00B97DEC" w:rsidRDefault="00B97DEC" w:rsidP="00B97DEC">
      <w:pPr>
        <w:rPr>
          <w:lang w:val="en-US"/>
        </w:rPr>
      </w:pPr>
      <w:r w:rsidRPr="00B97DEC">
        <w:rPr>
          <w:lang w:val="en-US"/>
        </w:rPr>
        <w:t>She lives in …. Rome with her family.</w:t>
      </w:r>
    </w:p>
    <w:p w:rsidR="00B97DEC" w:rsidRPr="00B97DEC" w:rsidRDefault="00B97DEC" w:rsidP="00B97DEC">
      <w:pPr>
        <w:rPr>
          <w:lang w:val="en-US"/>
        </w:rPr>
      </w:pPr>
      <w:r w:rsidRPr="00B97DEC">
        <w:rPr>
          <w:lang w:val="en-US"/>
        </w:rPr>
        <w:t>-                 b) the               c) a</w:t>
      </w:r>
    </w:p>
    <w:p w:rsidR="00B97DEC" w:rsidRPr="00B97DEC" w:rsidRDefault="00B97DEC" w:rsidP="00B97DEC">
      <w:pPr>
        <w:rPr>
          <w:lang w:val="en-US"/>
        </w:rPr>
      </w:pPr>
      <w:r w:rsidRPr="00B97DEC">
        <w:rPr>
          <w:lang w:val="en-US"/>
        </w:rPr>
        <w:t>Her hair …. lovely!</w:t>
      </w:r>
    </w:p>
    <w:p w:rsidR="00B97DEC" w:rsidRPr="00B97DEC" w:rsidRDefault="00B97DEC" w:rsidP="00B97DEC">
      <w:pPr>
        <w:rPr>
          <w:lang w:val="en-US"/>
        </w:rPr>
      </w:pPr>
      <w:r w:rsidRPr="00B97DEC">
        <w:rPr>
          <w:lang w:val="en-US"/>
        </w:rPr>
        <w:t>are               b) is             c) it’s</w:t>
      </w:r>
    </w:p>
    <w:p w:rsidR="00B97DEC" w:rsidRPr="00B97DEC" w:rsidRDefault="00B97DEC" w:rsidP="00B97DEC">
      <w:pPr>
        <w:rPr>
          <w:lang w:val="en-US"/>
        </w:rPr>
      </w:pPr>
      <w:r w:rsidRPr="00B97DEC">
        <w:rPr>
          <w:lang w:val="en-US"/>
        </w:rPr>
        <w:t xml:space="preserve"> </w:t>
      </w:r>
    </w:p>
    <w:p w:rsidR="00B97DEC" w:rsidRPr="00B97DEC" w:rsidRDefault="00B97DEC" w:rsidP="00B97DEC">
      <w:pPr>
        <w:rPr>
          <w:b/>
          <w:bCs/>
          <w:u w:val="single"/>
          <w:lang w:val="en-US"/>
        </w:rPr>
      </w:pPr>
      <w:r w:rsidRPr="00B97DEC">
        <w:rPr>
          <w:b/>
          <w:bCs/>
          <w:u w:val="single"/>
          <w:lang w:val="en-US"/>
        </w:rPr>
        <w:t>Use of English.</w:t>
      </w:r>
    </w:p>
    <w:p w:rsidR="00B97DEC" w:rsidRPr="00B97DEC" w:rsidRDefault="00B97DEC" w:rsidP="00B97DEC">
      <w:pPr>
        <w:rPr>
          <w:b/>
          <w:bCs/>
          <w:lang w:val="en-US"/>
        </w:rPr>
      </w:pPr>
      <w:r w:rsidRPr="00B97DEC">
        <w:rPr>
          <w:b/>
          <w:bCs/>
          <w:lang w:val="en-US"/>
        </w:rPr>
        <w:t>Complete these sentences by using the correct word from the box. There is an extra word     which you do not need to use.</w:t>
      </w:r>
    </w:p>
    <w:p w:rsidR="00B97DEC" w:rsidRPr="00B97DEC" w:rsidRDefault="00B97DEC" w:rsidP="00B97DEC">
      <w:pPr>
        <w:rPr>
          <w:b/>
          <w:bCs/>
          <w:lang w:val="en-US"/>
        </w:rPr>
      </w:pPr>
      <w:r w:rsidRPr="00B97DEC">
        <w:rPr>
          <w:b/>
          <w:bCs/>
          <w:lang w:val="en-US"/>
        </w:rPr>
        <w:t xml:space="preserve"> </w:t>
      </w:r>
    </w:p>
    <w:p w:rsidR="00B97DEC" w:rsidRPr="00B97DEC" w:rsidRDefault="00B97DEC" w:rsidP="00B97DEC">
      <w:pPr>
        <w:jc w:val="center"/>
        <w:rPr>
          <w:b/>
          <w:bCs/>
        </w:rPr>
      </w:pPr>
      <w:proofErr w:type="spellStart"/>
      <w:r w:rsidRPr="00B97DEC">
        <w:rPr>
          <w:b/>
          <w:bCs/>
        </w:rPr>
        <w:t>In</w:t>
      </w:r>
      <w:proofErr w:type="spellEnd"/>
      <w:r w:rsidRPr="00B97DEC">
        <w:rPr>
          <w:b/>
          <w:bCs/>
        </w:rPr>
        <w:t xml:space="preserve"> a </w:t>
      </w:r>
      <w:proofErr w:type="spellStart"/>
      <w:r w:rsidRPr="00B97DEC">
        <w:rPr>
          <w:b/>
          <w:bCs/>
        </w:rPr>
        <w:t>Language</w:t>
      </w:r>
      <w:proofErr w:type="spellEnd"/>
      <w:r w:rsidRPr="00B97DEC">
        <w:rPr>
          <w:b/>
          <w:bCs/>
        </w:rPr>
        <w:t xml:space="preserve"> </w:t>
      </w:r>
      <w:proofErr w:type="spellStart"/>
      <w:r w:rsidRPr="00B97DEC">
        <w:rPr>
          <w:b/>
          <w:bCs/>
        </w:rPr>
        <w:t>School</w:t>
      </w:r>
      <w:proofErr w:type="spellEnd"/>
      <w:r w:rsidRPr="00B97DEC">
        <w:rPr>
          <w:b/>
          <w:bCs/>
        </w:rPr>
        <w:t>.</w:t>
      </w:r>
    </w:p>
    <w:tbl>
      <w:tblPr>
        <w:tblW w:w="0" w:type="auto"/>
        <w:tblCellMar>
          <w:top w:w="15" w:type="dxa"/>
          <w:left w:w="15" w:type="dxa"/>
          <w:bottom w:w="15" w:type="dxa"/>
          <w:right w:w="15" w:type="dxa"/>
        </w:tblCellMar>
        <w:tblLook w:val="04A0" w:firstRow="1" w:lastRow="0" w:firstColumn="1" w:lastColumn="0" w:noHBand="0" w:noVBand="1"/>
      </w:tblPr>
      <w:tblGrid>
        <w:gridCol w:w="9135"/>
      </w:tblGrid>
      <w:tr w:rsidR="00B97DEC" w:rsidRPr="00882287" w:rsidTr="00B97DEC">
        <w:tc>
          <w:tcPr>
            <w:tcW w:w="9135" w:type="dxa"/>
            <w:hideMark/>
          </w:tcPr>
          <w:p w:rsidR="00B97DEC" w:rsidRPr="00B97DEC" w:rsidRDefault="00B97DEC" w:rsidP="00B97DEC">
            <w:pPr>
              <w:rPr>
                <w:rFonts w:eastAsia="SimSun"/>
                <w:lang w:val="en-US"/>
              </w:rPr>
            </w:pPr>
            <w:r w:rsidRPr="00B97DEC">
              <w:rPr>
                <w:lang w:val="en-US"/>
              </w:rPr>
              <w:t>water       subjects            exciting            four                problems               love</w:t>
            </w:r>
          </w:p>
          <w:p w:rsidR="00B97DEC" w:rsidRPr="00B97DEC" w:rsidRDefault="00B97DEC" w:rsidP="00B97DEC">
            <w:pPr>
              <w:spacing w:before="100" w:beforeAutospacing="1" w:after="100" w:afterAutospacing="1"/>
              <w:rPr>
                <w:rFonts w:eastAsia="SimSun"/>
                <w:lang w:val="en-US"/>
              </w:rPr>
            </w:pPr>
            <w:r w:rsidRPr="00B97DEC">
              <w:rPr>
                <w:lang w:val="en-US"/>
              </w:rPr>
              <w:t xml:space="preserve">making              teacher                 boring              summer                       learning                                   </w:t>
            </w:r>
          </w:p>
        </w:tc>
      </w:tr>
    </w:tbl>
    <w:p w:rsidR="00B97DEC" w:rsidRPr="00B97DEC" w:rsidRDefault="00B97DEC" w:rsidP="00B97DEC">
      <w:pPr>
        <w:rPr>
          <w:rFonts w:eastAsia="SimSun"/>
          <w:lang w:val="en-US"/>
        </w:rPr>
      </w:pPr>
      <w:r w:rsidRPr="00B97DEC">
        <w:rPr>
          <w:lang w:val="en-US"/>
        </w:rPr>
        <w:t xml:space="preserve"> </w:t>
      </w:r>
    </w:p>
    <w:p w:rsidR="00B97DEC" w:rsidRPr="00B97DEC" w:rsidRDefault="00B97DEC" w:rsidP="00B97DEC">
      <w:pPr>
        <w:rPr>
          <w:lang w:val="en-US"/>
        </w:rPr>
      </w:pPr>
      <w:r w:rsidRPr="00B97DEC">
        <w:rPr>
          <w:lang w:val="en-US"/>
        </w:rPr>
        <w:t xml:space="preserve">Fourteen-year-old Andy, who is from Korea, lives in France. He is </w:t>
      </w:r>
      <w:r w:rsidRPr="00B97DEC">
        <w:rPr>
          <w:b/>
          <w:bCs/>
          <w:lang w:val="en-US"/>
        </w:rPr>
        <w:t>(1)</w:t>
      </w:r>
      <w:r w:rsidRPr="00B97DEC">
        <w:rPr>
          <w:lang w:val="en-US"/>
        </w:rPr>
        <w:t xml:space="preserve"> _________ French and is also studying English. What’s it like for him? “I </w:t>
      </w:r>
      <w:r w:rsidRPr="00B97DEC">
        <w:rPr>
          <w:b/>
          <w:bCs/>
          <w:lang w:val="en-US"/>
        </w:rPr>
        <w:t>(2</w:t>
      </w:r>
      <w:proofErr w:type="gramStart"/>
      <w:r w:rsidRPr="00B97DEC">
        <w:rPr>
          <w:b/>
          <w:bCs/>
          <w:lang w:val="en-US"/>
        </w:rPr>
        <w:t>)</w:t>
      </w:r>
      <w:r w:rsidRPr="00B97DEC">
        <w:rPr>
          <w:lang w:val="en-US"/>
        </w:rPr>
        <w:t>_</w:t>
      </w:r>
      <w:proofErr w:type="gramEnd"/>
      <w:r w:rsidRPr="00B97DEC">
        <w:rPr>
          <w:lang w:val="en-US"/>
        </w:rPr>
        <w:t xml:space="preserve">_________ living here,” says Andy, “and I’m beginning to feel like I’ve lived here my whole life and not for only </w:t>
      </w:r>
      <w:r w:rsidRPr="00B97DEC">
        <w:rPr>
          <w:b/>
          <w:bCs/>
          <w:lang w:val="en-US"/>
        </w:rPr>
        <w:t>(3)</w:t>
      </w:r>
      <w:r w:rsidRPr="00B97DEC">
        <w:rPr>
          <w:lang w:val="en-US"/>
        </w:rPr>
        <w:t xml:space="preserve">___________ years. I’m not usually very good at </w:t>
      </w:r>
      <w:r w:rsidRPr="00B97DEC">
        <w:rPr>
          <w:b/>
          <w:bCs/>
          <w:lang w:val="en-US"/>
        </w:rPr>
        <w:t>(4</w:t>
      </w:r>
      <w:proofErr w:type="gramStart"/>
      <w:r w:rsidRPr="00B97DEC">
        <w:rPr>
          <w:b/>
          <w:bCs/>
          <w:lang w:val="en-US"/>
        </w:rPr>
        <w:t>)</w:t>
      </w:r>
      <w:r w:rsidRPr="00B97DEC">
        <w:rPr>
          <w:lang w:val="en-US"/>
        </w:rPr>
        <w:t>_</w:t>
      </w:r>
      <w:proofErr w:type="gramEnd"/>
      <w:r w:rsidRPr="00B97DEC">
        <w:rPr>
          <w:lang w:val="en-US"/>
        </w:rPr>
        <w:t xml:space="preserve">__________ friends, but everyone here is so nice that I’m not having any </w:t>
      </w:r>
      <w:r w:rsidRPr="00B97DEC">
        <w:rPr>
          <w:b/>
          <w:bCs/>
          <w:lang w:val="en-US"/>
        </w:rPr>
        <w:t>(5)</w:t>
      </w:r>
      <w:r w:rsidRPr="00B97DEC">
        <w:rPr>
          <w:lang w:val="en-US"/>
        </w:rPr>
        <w:t xml:space="preserve">___________. If I don’t understand an exercise at school, I ask the </w:t>
      </w:r>
      <w:r w:rsidRPr="00B97DEC">
        <w:rPr>
          <w:b/>
          <w:bCs/>
          <w:lang w:val="en-US"/>
        </w:rPr>
        <w:t>(6</w:t>
      </w:r>
      <w:proofErr w:type="gramStart"/>
      <w:r w:rsidRPr="00B97DEC">
        <w:rPr>
          <w:b/>
          <w:bCs/>
          <w:lang w:val="en-US"/>
        </w:rPr>
        <w:t>)</w:t>
      </w:r>
      <w:r w:rsidRPr="00B97DEC">
        <w:rPr>
          <w:lang w:val="en-US"/>
        </w:rPr>
        <w:t>_</w:t>
      </w:r>
      <w:proofErr w:type="gramEnd"/>
      <w:r w:rsidRPr="00B97DEC">
        <w:rPr>
          <w:lang w:val="en-US"/>
        </w:rPr>
        <w:t xml:space="preserve">___________ or one of my friends to help me with it, and they always do. I enjoy most of the </w:t>
      </w:r>
      <w:r w:rsidRPr="00B97DEC">
        <w:rPr>
          <w:b/>
          <w:bCs/>
          <w:lang w:val="en-US"/>
        </w:rPr>
        <w:t>(7</w:t>
      </w:r>
      <w:proofErr w:type="gramStart"/>
      <w:r w:rsidRPr="00B97DEC">
        <w:rPr>
          <w:b/>
          <w:bCs/>
          <w:lang w:val="en-US"/>
        </w:rPr>
        <w:t>)</w:t>
      </w:r>
      <w:r w:rsidRPr="00B97DEC">
        <w:rPr>
          <w:lang w:val="en-US"/>
        </w:rPr>
        <w:t>_</w:t>
      </w:r>
      <w:proofErr w:type="gramEnd"/>
      <w:r w:rsidRPr="00B97DEC">
        <w:rPr>
          <w:lang w:val="en-US"/>
        </w:rPr>
        <w:t xml:space="preserve">____________  we do at school, but I’m not very fond of history. It’s a bit </w:t>
      </w:r>
      <w:r w:rsidRPr="00B97DEC">
        <w:rPr>
          <w:b/>
          <w:bCs/>
          <w:lang w:val="en-US"/>
        </w:rPr>
        <w:t>(8</w:t>
      </w:r>
      <w:proofErr w:type="gramStart"/>
      <w:r w:rsidRPr="00B97DEC">
        <w:rPr>
          <w:b/>
          <w:bCs/>
          <w:lang w:val="en-US"/>
        </w:rPr>
        <w:t>)</w:t>
      </w:r>
      <w:r w:rsidRPr="00B97DEC">
        <w:rPr>
          <w:lang w:val="en-US"/>
        </w:rPr>
        <w:t>_</w:t>
      </w:r>
      <w:proofErr w:type="gramEnd"/>
      <w:r w:rsidRPr="00B97DEC">
        <w:rPr>
          <w:lang w:val="en-US"/>
        </w:rPr>
        <w:t xml:space="preserve">__________! Another thing I like about living here is that I’m able to do lots of </w:t>
      </w:r>
      <w:r w:rsidRPr="00B97DEC">
        <w:rPr>
          <w:b/>
          <w:bCs/>
          <w:lang w:val="en-US"/>
        </w:rPr>
        <w:t>(9</w:t>
      </w:r>
      <w:proofErr w:type="gramStart"/>
      <w:r w:rsidRPr="00B97DEC">
        <w:rPr>
          <w:b/>
          <w:bCs/>
          <w:lang w:val="en-US"/>
        </w:rPr>
        <w:t>)</w:t>
      </w:r>
      <w:r w:rsidRPr="00B97DEC">
        <w:rPr>
          <w:lang w:val="en-US"/>
        </w:rPr>
        <w:t>_</w:t>
      </w:r>
      <w:proofErr w:type="gramEnd"/>
      <w:r w:rsidRPr="00B97DEC">
        <w:rPr>
          <w:lang w:val="en-US"/>
        </w:rPr>
        <w:t xml:space="preserve">____________ sports, like swimming and water-skiing. I’m really looking forward to my </w:t>
      </w:r>
      <w:r w:rsidRPr="00B97DEC">
        <w:rPr>
          <w:b/>
          <w:bCs/>
          <w:lang w:val="en-US"/>
        </w:rPr>
        <w:t>(10</w:t>
      </w:r>
      <w:proofErr w:type="gramStart"/>
      <w:r w:rsidRPr="00B97DEC">
        <w:rPr>
          <w:b/>
          <w:bCs/>
          <w:lang w:val="en-US"/>
        </w:rPr>
        <w:t>)</w:t>
      </w:r>
      <w:r w:rsidRPr="00B97DEC">
        <w:rPr>
          <w:lang w:val="en-US"/>
        </w:rPr>
        <w:t>_</w:t>
      </w:r>
      <w:proofErr w:type="gramEnd"/>
      <w:r w:rsidRPr="00B97DEC">
        <w:rPr>
          <w:lang w:val="en-US"/>
        </w:rPr>
        <w:t>___________ holidays this year because I want to learn windsurfing!”</w:t>
      </w:r>
    </w:p>
    <w:p w:rsidR="00B97DEC" w:rsidRPr="00B97DEC" w:rsidRDefault="00B97DEC" w:rsidP="00B97DEC">
      <w:pPr>
        <w:jc w:val="center"/>
        <w:rPr>
          <w:lang w:val="en-US"/>
        </w:rPr>
      </w:pPr>
      <w:r w:rsidRPr="00B97DEC">
        <w:rPr>
          <w:lang w:val="en-US"/>
        </w:rPr>
        <w:t xml:space="preserve"> </w:t>
      </w:r>
    </w:p>
    <w:p w:rsidR="00B97DEC" w:rsidRPr="00B97DEC" w:rsidRDefault="00B97DEC" w:rsidP="00B97DEC">
      <w:pPr>
        <w:pStyle w:val="af0"/>
        <w:spacing w:after="0" w:line="240" w:lineRule="auto"/>
        <w:ind w:left="0" w:firstLine="709"/>
        <w:jc w:val="both"/>
        <w:rPr>
          <w:rFonts w:ascii="Times New Roman" w:hAnsi="Times New Roman" w:cs="Times New Roman"/>
          <w:b/>
          <w:sz w:val="24"/>
          <w:szCs w:val="24"/>
          <w:lang w:val="en-US"/>
        </w:rPr>
      </w:pPr>
    </w:p>
    <w:sectPr w:rsidR="00B97DEC" w:rsidRPr="00B97DEC" w:rsidSect="0077207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385"/>
    <w:multiLevelType w:val="multilevel"/>
    <w:tmpl w:val="005D2385"/>
    <w:lvl w:ilvl="0">
      <w:start w:val="7"/>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00847737"/>
    <w:multiLevelType w:val="multilevel"/>
    <w:tmpl w:val="00847737"/>
    <w:lvl w:ilvl="0">
      <w:start w:val="1"/>
      <w:numFmt w:val="bullet"/>
      <w:lvlText w:val=""/>
      <w:lvlJc w:val="left"/>
      <w:pPr>
        <w:ind w:left="720" w:hanging="360"/>
      </w:pPr>
      <w:rPr>
        <w:rFonts w:ascii="Symbol" w:hAnsi="Symbol"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343528A"/>
    <w:multiLevelType w:val="multilevel"/>
    <w:tmpl w:val="0343528A"/>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3504652"/>
    <w:multiLevelType w:val="multilevel"/>
    <w:tmpl w:val="0350465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8CF2C20"/>
    <w:multiLevelType w:val="multilevel"/>
    <w:tmpl w:val="08CF2C2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D5349AC"/>
    <w:multiLevelType w:val="multilevel"/>
    <w:tmpl w:val="0D5349AC"/>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F045091"/>
    <w:multiLevelType w:val="multilevel"/>
    <w:tmpl w:val="0F045091"/>
    <w:lvl w:ilvl="0">
      <w:start w:val="6"/>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15EB0963"/>
    <w:multiLevelType w:val="multilevel"/>
    <w:tmpl w:val="15EB0963"/>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1750043C"/>
    <w:multiLevelType w:val="multilevel"/>
    <w:tmpl w:val="1750043C"/>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18826084"/>
    <w:multiLevelType w:val="multilevel"/>
    <w:tmpl w:val="18826084"/>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nsid w:val="19EE79D0"/>
    <w:multiLevelType w:val="singleLevel"/>
    <w:tmpl w:val="19EE79D0"/>
    <w:lvl w:ilvl="0">
      <w:numFmt w:val="bullet"/>
      <w:lvlText w:val="-"/>
      <w:lvlJc w:val="left"/>
      <w:pPr>
        <w:tabs>
          <w:tab w:val="left" w:pos="660"/>
        </w:tabs>
        <w:ind w:left="660" w:hanging="360"/>
      </w:pPr>
    </w:lvl>
  </w:abstractNum>
  <w:abstractNum w:abstractNumId="11">
    <w:nsid w:val="1A6F4C58"/>
    <w:multiLevelType w:val="multilevel"/>
    <w:tmpl w:val="1A6F4C58"/>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1ABB3C75"/>
    <w:multiLevelType w:val="multilevel"/>
    <w:tmpl w:val="1ABB3C75"/>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DF908D2"/>
    <w:multiLevelType w:val="multilevel"/>
    <w:tmpl w:val="1DF908D2"/>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nsid w:val="23285FBA"/>
    <w:multiLevelType w:val="multilevel"/>
    <w:tmpl w:val="23285FBA"/>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33B3AB0"/>
    <w:multiLevelType w:val="multilevel"/>
    <w:tmpl w:val="233B3AB0"/>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3EA0F5F"/>
    <w:multiLevelType w:val="multilevel"/>
    <w:tmpl w:val="23EA0F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9DF7D05"/>
    <w:multiLevelType w:val="multilevel"/>
    <w:tmpl w:val="29DF7D0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nsid w:val="2B0D4AF3"/>
    <w:multiLevelType w:val="multilevel"/>
    <w:tmpl w:val="2B0D4AF3"/>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D4575DC"/>
    <w:multiLevelType w:val="multilevel"/>
    <w:tmpl w:val="8B76A01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0">
    <w:nsid w:val="2EF77974"/>
    <w:multiLevelType w:val="multilevel"/>
    <w:tmpl w:val="2EF77974"/>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30FB4D6B"/>
    <w:multiLevelType w:val="multilevel"/>
    <w:tmpl w:val="30FB4D6B"/>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25C2DC5"/>
    <w:multiLevelType w:val="multilevel"/>
    <w:tmpl w:val="325C2DC5"/>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nsid w:val="359967B9"/>
    <w:multiLevelType w:val="multilevel"/>
    <w:tmpl w:val="359967B9"/>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B130B9C"/>
    <w:multiLevelType w:val="multilevel"/>
    <w:tmpl w:val="3B130B9C"/>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DC16D0"/>
    <w:multiLevelType w:val="multilevel"/>
    <w:tmpl w:val="3CDC16D0"/>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DAB12D9"/>
    <w:multiLevelType w:val="multilevel"/>
    <w:tmpl w:val="3DAB12D9"/>
    <w:lvl w:ilvl="0">
      <w:start w:val="1"/>
      <w:numFmt w:val="decimal"/>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nsid w:val="41BA42EF"/>
    <w:multiLevelType w:val="multilevel"/>
    <w:tmpl w:val="41BA42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33F0CAB"/>
    <w:multiLevelType w:val="multilevel"/>
    <w:tmpl w:val="433F0CAB"/>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5F02EF"/>
    <w:multiLevelType w:val="multilevel"/>
    <w:tmpl w:val="455F02EF"/>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479734FF"/>
    <w:multiLevelType w:val="multilevel"/>
    <w:tmpl w:val="479734FF"/>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nsid w:val="48D00AE7"/>
    <w:multiLevelType w:val="multilevel"/>
    <w:tmpl w:val="48D00AE7"/>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9A507EC"/>
    <w:multiLevelType w:val="multilevel"/>
    <w:tmpl w:val="49A507E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AC81BD1"/>
    <w:multiLevelType w:val="multilevel"/>
    <w:tmpl w:val="4AC81BD1"/>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nsid w:val="4C4F3590"/>
    <w:multiLevelType w:val="multilevel"/>
    <w:tmpl w:val="4C4F3590"/>
    <w:lvl w:ilvl="0">
      <w:start w:val="1"/>
      <w:numFmt w:val="decimal"/>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nsid w:val="4CCC68E4"/>
    <w:multiLevelType w:val="multilevel"/>
    <w:tmpl w:val="4CCC6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DFC0062"/>
    <w:multiLevelType w:val="multilevel"/>
    <w:tmpl w:val="4DFC006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nsid w:val="51783923"/>
    <w:multiLevelType w:val="multilevel"/>
    <w:tmpl w:val="51783923"/>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2A71FF8"/>
    <w:multiLevelType w:val="multilevel"/>
    <w:tmpl w:val="52A71FF8"/>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41E57FE"/>
    <w:multiLevelType w:val="multilevel"/>
    <w:tmpl w:val="541E57FE"/>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561058BF"/>
    <w:multiLevelType w:val="multilevel"/>
    <w:tmpl w:val="561058BF"/>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nsid w:val="5CC54877"/>
    <w:multiLevelType w:val="multilevel"/>
    <w:tmpl w:val="5CC54877"/>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619F6C5B"/>
    <w:multiLevelType w:val="multilevel"/>
    <w:tmpl w:val="619F6C5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nsid w:val="64B23DAB"/>
    <w:multiLevelType w:val="multilevel"/>
    <w:tmpl w:val="64B23D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7F867C0"/>
    <w:multiLevelType w:val="multilevel"/>
    <w:tmpl w:val="67F867C0"/>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nsid w:val="6A6A37B3"/>
    <w:multiLevelType w:val="multilevel"/>
    <w:tmpl w:val="6A6A37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C1B07AE"/>
    <w:multiLevelType w:val="multilevel"/>
    <w:tmpl w:val="6C1B07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6DB91FCB"/>
    <w:multiLevelType w:val="multilevel"/>
    <w:tmpl w:val="6DB91FCB"/>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6DD24ED0"/>
    <w:multiLevelType w:val="multilevel"/>
    <w:tmpl w:val="6DD24ED0"/>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6DF1044C"/>
    <w:multiLevelType w:val="multilevel"/>
    <w:tmpl w:val="6DF1044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6EC53B6B"/>
    <w:multiLevelType w:val="multilevel"/>
    <w:tmpl w:val="6EC53B6B"/>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6F015BF6"/>
    <w:multiLevelType w:val="multilevel"/>
    <w:tmpl w:val="6F015BF6"/>
    <w:lvl w:ilvl="0">
      <w:start w:val="1"/>
      <w:numFmt w:val="decimal"/>
      <w:lvlText w:val="%1."/>
      <w:lvlJc w:val="left"/>
      <w:pPr>
        <w:ind w:left="720" w:hanging="360"/>
      </w:pPr>
      <w:rPr>
        <w:rFonts w:ascii="Times New Roman" w:hAnsi="Times New Roman"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nsid w:val="7AF30B8E"/>
    <w:multiLevelType w:val="multilevel"/>
    <w:tmpl w:val="7AF30B8E"/>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B8146E2"/>
    <w:multiLevelType w:val="multilevel"/>
    <w:tmpl w:val="7B8146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46"/>
  </w:num>
  <w:num w:numId="6">
    <w:abstractNumId w:val="43"/>
  </w:num>
  <w:num w:numId="7">
    <w:abstractNumId w:val="35"/>
  </w:num>
  <w:num w:numId="8">
    <w:abstractNumId w:val="45"/>
  </w:num>
  <w:num w:numId="9">
    <w:abstractNumId w:val="53"/>
  </w:num>
  <w:num w:numId="10">
    <w:abstractNumId w:val="27"/>
  </w:num>
  <w:num w:numId="11">
    <w:abstractNumId w:val="10"/>
  </w:num>
  <w:num w:numId="12">
    <w:abstractNumId w:val="52"/>
  </w:num>
  <w:num w:numId="13">
    <w:abstractNumId w:val="32"/>
  </w:num>
  <w:num w:numId="14">
    <w:abstractNumId w:val="49"/>
  </w:num>
  <w:num w:numId="15">
    <w:abstractNumId w:val="3"/>
  </w:num>
  <w:num w:numId="16">
    <w:abstractNumId w:val="41"/>
  </w:num>
  <w:num w:numId="17">
    <w:abstractNumId w:val="23"/>
  </w:num>
  <w:num w:numId="18">
    <w:abstractNumId w:val="12"/>
  </w:num>
  <w:num w:numId="19">
    <w:abstractNumId w:val="24"/>
  </w:num>
  <w:num w:numId="20">
    <w:abstractNumId w:val="15"/>
  </w:num>
  <w:num w:numId="21">
    <w:abstractNumId w:val="14"/>
  </w:num>
  <w:num w:numId="22">
    <w:abstractNumId w:val="50"/>
  </w:num>
  <w:num w:numId="23">
    <w:abstractNumId w:val="48"/>
  </w:num>
  <w:num w:numId="24">
    <w:abstractNumId w:val="4"/>
  </w:num>
  <w:num w:numId="25">
    <w:abstractNumId w:val="28"/>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8"/>
  </w:num>
  <w:num w:numId="46">
    <w:abstractNumId w:val="37"/>
  </w:num>
  <w:num w:numId="47">
    <w:abstractNumId w:val="25"/>
  </w:num>
  <w:num w:numId="48">
    <w:abstractNumId w:val="2"/>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31"/>
  </w:num>
  <w:num w:numId="52">
    <w:abstractNumId w:val="39"/>
  </w:num>
  <w:num w:numId="53">
    <w:abstractNumId w:val="5"/>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25230"/>
    <w:rsid w:val="00047981"/>
    <w:rsid w:val="00057EBC"/>
    <w:rsid w:val="00067073"/>
    <w:rsid w:val="00076E2B"/>
    <w:rsid w:val="000A025D"/>
    <w:rsid w:val="000A50C3"/>
    <w:rsid w:val="000D44FA"/>
    <w:rsid w:val="0017641B"/>
    <w:rsid w:val="001812AA"/>
    <w:rsid w:val="001876E7"/>
    <w:rsid w:val="00250F43"/>
    <w:rsid w:val="0028599E"/>
    <w:rsid w:val="00293B6B"/>
    <w:rsid w:val="002A0167"/>
    <w:rsid w:val="002A6040"/>
    <w:rsid w:val="002C3876"/>
    <w:rsid w:val="003167E5"/>
    <w:rsid w:val="00360494"/>
    <w:rsid w:val="003C69B8"/>
    <w:rsid w:val="00411998"/>
    <w:rsid w:val="004171E0"/>
    <w:rsid w:val="0043533C"/>
    <w:rsid w:val="00484124"/>
    <w:rsid w:val="004C42EB"/>
    <w:rsid w:val="005002AB"/>
    <w:rsid w:val="005244D0"/>
    <w:rsid w:val="00642967"/>
    <w:rsid w:val="00677CF5"/>
    <w:rsid w:val="00680E5A"/>
    <w:rsid w:val="006F4A72"/>
    <w:rsid w:val="00746337"/>
    <w:rsid w:val="007564AF"/>
    <w:rsid w:val="00756C9C"/>
    <w:rsid w:val="00761660"/>
    <w:rsid w:val="0077207C"/>
    <w:rsid w:val="007C22D7"/>
    <w:rsid w:val="00822BA4"/>
    <w:rsid w:val="00841D26"/>
    <w:rsid w:val="008548F2"/>
    <w:rsid w:val="00882287"/>
    <w:rsid w:val="00890F78"/>
    <w:rsid w:val="008A4A93"/>
    <w:rsid w:val="008B7689"/>
    <w:rsid w:val="008F1951"/>
    <w:rsid w:val="009103BC"/>
    <w:rsid w:val="009121D6"/>
    <w:rsid w:val="009C2098"/>
    <w:rsid w:val="00A23799"/>
    <w:rsid w:val="00AC18A2"/>
    <w:rsid w:val="00AE6A36"/>
    <w:rsid w:val="00B06C4A"/>
    <w:rsid w:val="00B16F6C"/>
    <w:rsid w:val="00B82B7B"/>
    <w:rsid w:val="00B941B9"/>
    <w:rsid w:val="00B97DEC"/>
    <w:rsid w:val="00BC751B"/>
    <w:rsid w:val="00C720E6"/>
    <w:rsid w:val="00CC4738"/>
    <w:rsid w:val="00CD46F2"/>
    <w:rsid w:val="00CE50BF"/>
    <w:rsid w:val="00D014E6"/>
    <w:rsid w:val="00D15591"/>
    <w:rsid w:val="00D32193"/>
    <w:rsid w:val="00D35F0B"/>
    <w:rsid w:val="00D716AB"/>
    <w:rsid w:val="00D75F4D"/>
    <w:rsid w:val="00DF6A61"/>
    <w:rsid w:val="00E10DB2"/>
    <w:rsid w:val="00E21F21"/>
    <w:rsid w:val="00E73087"/>
    <w:rsid w:val="00F25230"/>
    <w:rsid w:val="00F872E4"/>
    <w:rsid w:val="00F9584D"/>
    <w:rsid w:val="00FC7543"/>
    <w:rsid w:val="00FE4A7B"/>
    <w:rsid w:val="3F0A7664"/>
    <w:rsid w:val="7EBC1BD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Calibri" w:hAnsi="Times New Roman" w:cs="Times New Roman"/>
      <w:sz w:val="24"/>
      <w:szCs w:val="24"/>
    </w:rPr>
  </w:style>
  <w:style w:type="paragraph" w:styleId="1">
    <w:name w:val="heading 1"/>
    <w:basedOn w:val="a"/>
    <w:next w:val="a"/>
    <w:link w:val="10"/>
    <w:qFormat/>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Pr>
      <w:rFonts w:ascii="Segoe UI" w:hAnsi="Segoe UI" w:cs="Segoe UI"/>
      <w:sz w:val="18"/>
      <w:szCs w:val="18"/>
    </w:rPr>
  </w:style>
  <w:style w:type="paragraph" w:styleId="a5">
    <w:name w:val="header"/>
    <w:basedOn w:val="a"/>
    <w:link w:val="a6"/>
    <w:semiHidden/>
    <w:unhideWhenUsed/>
    <w:pPr>
      <w:tabs>
        <w:tab w:val="center" w:pos="4677"/>
        <w:tab w:val="right" w:pos="9355"/>
      </w:tabs>
    </w:pPr>
  </w:style>
  <w:style w:type="paragraph" w:styleId="a7">
    <w:name w:val="footer"/>
    <w:basedOn w:val="a"/>
    <w:link w:val="a8"/>
    <w:uiPriority w:val="99"/>
    <w:semiHidden/>
    <w:unhideWhenUsed/>
    <w:pPr>
      <w:tabs>
        <w:tab w:val="center" w:pos="4677"/>
        <w:tab w:val="right" w:pos="9355"/>
      </w:tabs>
      <w:spacing w:after="200" w:line="276" w:lineRule="auto"/>
    </w:pPr>
    <w:rPr>
      <w:rFonts w:ascii="Calibri" w:eastAsia="Times New Roman" w:hAnsi="Calibri"/>
      <w:sz w:val="22"/>
      <w:szCs w:val="22"/>
      <w:lang w:eastAsia="en-US"/>
    </w:rPr>
  </w:style>
  <w:style w:type="paragraph" w:styleId="a9">
    <w:name w:val="Subtitle"/>
    <w:basedOn w:val="a"/>
    <w:next w:val="a"/>
    <w:link w:val="aa"/>
    <w:qFormat/>
    <w:pPr>
      <w:spacing w:after="60"/>
      <w:jc w:val="center"/>
      <w:outlineLvl w:val="1"/>
    </w:pPr>
    <w:rPr>
      <w:rFonts w:ascii="Calibri Light" w:eastAsia="Times New Roman" w:hAnsi="Calibri Light"/>
    </w:rPr>
  </w:style>
  <w:style w:type="character" w:styleId="ab">
    <w:name w:val="FollowedHyperlink"/>
    <w:semiHidden/>
    <w:unhideWhenUsed/>
    <w:rPr>
      <w:color w:val="800080"/>
      <w:u w:val="single"/>
    </w:rPr>
  </w:style>
  <w:style w:type="character" w:styleId="ac">
    <w:name w:val="Emphasis"/>
    <w:basedOn w:val="a0"/>
    <w:qFormat/>
    <w:rPr>
      <w:i/>
      <w:iCs/>
    </w:rPr>
  </w:style>
  <w:style w:type="character" w:styleId="ad">
    <w:name w:val="Hyperlink"/>
    <w:semiHidden/>
    <w:unhideWhenUsed/>
    <w:rPr>
      <w:color w:val="0000FF"/>
      <w:u w:val="single"/>
    </w:rPr>
  </w:style>
  <w:style w:type="table" w:styleId="ae">
    <w:name w:val="Table Grid"/>
    <w:basedOn w:val="a1"/>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9"/>
    <w:rPr>
      <w:rFonts w:asciiTheme="majorHAnsi" w:eastAsiaTheme="majorEastAsia" w:hAnsiTheme="majorHAnsi" w:cstheme="majorBidi"/>
      <w:b/>
      <w:bCs/>
      <w:color w:val="4F81BD" w:themeColor="accent1"/>
      <w:sz w:val="26"/>
      <w:szCs w:val="26"/>
      <w:lang w:eastAsia="ru-RU"/>
    </w:rPr>
  </w:style>
  <w:style w:type="character" w:customStyle="1" w:styleId="a6">
    <w:name w:val="Верхний колонтитул Знак"/>
    <w:basedOn w:val="a0"/>
    <w:link w:val="a5"/>
    <w:semiHidden/>
    <w:rPr>
      <w:rFonts w:ascii="Times New Roman" w:eastAsia="Calibri" w:hAnsi="Times New Roman" w:cs="Times New Roman"/>
      <w:sz w:val="24"/>
      <w:szCs w:val="24"/>
      <w:lang w:eastAsia="ru-RU"/>
    </w:rPr>
  </w:style>
  <w:style w:type="character" w:customStyle="1" w:styleId="a8">
    <w:name w:val="Нижний колонтитул Знак"/>
    <w:basedOn w:val="a0"/>
    <w:link w:val="a7"/>
    <w:uiPriority w:val="99"/>
    <w:semiHidden/>
    <w:rPr>
      <w:rFonts w:ascii="Calibri" w:eastAsia="Times New Roman" w:hAnsi="Calibri" w:cs="Times New Roman"/>
    </w:rPr>
  </w:style>
  <w:style w:type="character" w:customStyle="1" w:styleId="aa">
    <w:name w:val="Подзаголовок Знак"/>
    <w:basedOn w:val="a0"/>
    <w:link w:val="a9"/>
    <w:rPr>
      <w:rFonts w:ascii="Calibri Light" w:eastAsia="Times New Roman" w:hAnsi="Calibri Light" w:cs="Times New Roman"/>
      <w:sz w:val="24"/>
      <w:szCs w:val="24"/>
      <w:lang w:eastAsia="ru-RU"/>
    </w:rPr>
  </w:style>
  <w:style w:type="character" w:customStyle="1" w:styleId="a4">
    <w:name w:val="Текст выноски Знак"/>
    <w:basedOn w:val="a0"/>
    <w:link w:val="a3"/>
    <w:semiHidden/>
    <w:rPr>
      <w:rFonts w:ascii="Segoe UI" w:eastAsia="Calibri" w:hAnsi="Segoe UI" w:cs="Segoe UI"/>
      <w:sz w:val="18"/>
      <w:szCs w:val="18"/>
      <w:lang w:eastAsia="ru-RU"/>
    </w:rPr>
  </w:style>
  <w:style w:type="paragraph" w:styleId="af">
    <w:name w:val="No Spacing"/>
    <w:uiPriority w:val="1"/>
    <w:qFormat/>
    <w:pPr>
      <w:spacing w:after="0" w:line="240" w:lineRule="auto"/>
    </w:pPr>
    <w:rPr>
      <w:rFonts w:ascii="Times New Roman" w:eastAsia="Calibri" w:hAnsi="Times New Roman" w:cs="Times New Roman"/>
      <w:sz w:val="24"/>
      <w:szCs w:val="24"/>
    </w:rPr>
  </w:style>
  <w:style w:type="paragraph" w:styleId="af0">
    <w:name w:val="List Paragraph"/>
    <w:basedOn w:val="a"/>
    <w:uiPriority w:val="34"/>
    <w:qFormat/>
    <w:pPr>
      <w:spacing w:after="200" w:line="276" w:lineRule="auto"/>
      <w:ind w:left="720"/>
    </w:pPr>
    <w:rPr>
      <w:rFonts w:ascii="Calibri" w:eastAsia="Times New Roman" w:hAnsi="Calibri" w:cs="Calibri"/>
      <w:sz w:val="22"/>
      <w:szCs w:val="22"/>
    </w:rPr>
  </w:style>
  <w:style w:type="paragraph" w:customStyle="1" w:styleId="11">
    <w:name w:val="Абзац списка1"/>
    <w:basedOn w:val="a"/>
    <w:pPr>
      <w:ind w:left="720"/>
      <w:contextualSpacing/>
    </w:pPr>
    <w:rPr>
      <w:rFonts w:ascii="Bookman Old Style" w:hAnsi="Bookman Old Style"/>
      <w:sz w:val="28"/>
      <w:szCs w:val="28"/>
    </w:rPr>
  </w:style>
  <w:style w:type="paragraph" w:customStyle="1" w:styleId="af1">
    <w:name w:val="Текст обычный"/>
    <w:basedOn w:val="a"/>
    <w:pPr>
      <w:widowControl w:val="0"/>
      <w:autoSpaceDE w:val="0"/>
      <w:autoSpaceDN w:val="0"/>
      <w:adjustRightInd w:val="0"/>
      <w:spacing w:after="240" w:line="249" w:lineRule="auto"/>
      <w:ind w:left="85" w:right="85"/>
      <w:contextualSpacing/>
    </w:pPr>
    <w:rPr>
      <w:rFonts w:cs="Calibri"/>
      <w:color w:val="231F20"/>
      <w:szCs w:val="28"/>
      <w:lang w:eastAsia="en-US"/>
    </w:rPr>
  </w:style>
  <w:style w:type="paragraph" w:customStyle="1" w:styleId="12">
    <w:name w:val="Без интервала1"/>
    <w:pPr>
      <w:spacing w:after="0" w:line="240" w:lineRule="auto"/>
    </w:pPr>
    <w:rPr>
      <w:rFonts w:ascii="Calibri" w:eastAsia="Times New Roman" w:hAnsi="Calibri" w:cs="Calibri"/>
      <w:sz w:val="22"/>
      <w:szCs w:val="22"/>
      <w:lang w:eastAsia="en-US"/>
    </w:rPr>
  </w:style>
  <w:style w:type="character" w:customStyle="1" w:styleId="apple-converted-space">
    <w:name w:val="apple-converted-space"/>
  </w:style>
  <w:style w:type="character" w:customStyle="1" w:styleId="canedit">
    <w:name w:val="canedit"/>
  </w:style>
  <w:style w:type="paragraph" w:customStyle="1" w:styleId="21">
    <w:name w:val="Абзац списка2"/>
    <w:basedOn w:val="a"/>
    <w:pPr>
      <w:spacing w:before="100" w:beforeAutospacing="1" w:after="100" w:afterAutospacing="1" w:line="273" w:lineRule="auto"/>
      <w:contextualSpacing/>
    </w:pPr>
    <w:rPr>
      <w:rFonts w:ascii="Calibri" w:eastAsia="Times New Roman" w:hAnsi="Calibri"/>
    </w:rPr>
  </w:style>
  <w:style w:type="paragraph" w:customStyle="1" w:styleId="22">
    <w:name w:val="Без интервала2"/>
    <w:basedOn w:val="a"/>
    <w:pPr>
      <w:spacing w:before="100" w:beforeAutospacing="1" w:after="100" w:afterAutospacing="1"/>
    </w:pPr>
    <w:rPr>
      <w:rFonts w:eastAsia="Times New Roman"/>
    </w:rPr>
  </w:style>
  <w:style w:type="character" w:customStyle="1" w:styleId="15">
    <w:name w:val="15"/>
    <w:basedOn w:val="a0"/>
    <w:rPr>
      <w:rFonts w:ascii="Calibri" w:hAnsi="Calibri" w:cs="Calibri" w:hint="default"/>
      <w:i/>
      <w:iCs/>
    </w:rPr>
  </w:style>
  <w:style w:type="paragraph" w:styleId="af2">
    <w:name w:val="Normal (Web)"/>
    <w:basedOn w:val="a"/>
    <w:uiPriority w:val="99"/>
    <w:semiHidden/>
    <w:unhideWhenUsed/>
    <w:rsid w:val="00B97DEC"/>
    <w:pPr>
      <w:spacing w:before="100" w:beforeAutospacing="1" w:after="100" w:afterAutospacing="1"/>
    </w:pPr>
    <w:rPr>
      <w:rFonts w:eastAsia="Times New Roman"/>
    </w:rPr>
  </w:style>
  <w:style w:type="paragraph" w:customStyle="1" w:styleId="ListParagraph1">
    <w:name w:val="List Paragraph1"/>
    <w:basedOn w:val="a"/>
    <w:rsid w:val="00B97DEC"/>
    <w:pPr>
      <w:spacing w:before="100" w:beforeAutospacing="1" w:after="100" w:afterAutospacing="1" w:line="271" w:lineRule="auto"/>
      <w:contextualSpacing/>
    </w:pPr>
    <w:rPr>
      <w:rFonts w:ascii="Calibri" w:eastAsia="Times New Roman"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717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english-4kid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ntergu.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www.edu.ru/" TargetMode="External"/><Relationship Id="rId4" Type="http://schemas.openxmlformats.org/officeDocument/2006/relationships/styles" Target="styles.xml"/><Relationship Id="rId9" Type="http://schemas.openxmlformats.org/officeDocument/2006/relationships/hyperlink" Target="http://school-collection.edu.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EEB569-259A-4AC3-985E-9DAA630B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37</Pages>
  <Words>12767</Words>
  <Characters>72778</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310</dc:creator>
  <cp:lastModifiedBy>Angela Karavaeva</cp:lastModifiedBy>
  <cp:revision>19</cp:revision>
  <cp:lastPrinted>2020-03-01T12:49:00Z</cp:lastPrinted>
  <dcterms:created xsi:type="dcterms:W3CDTF">2017-09-04T13:07:00Z</dcterms:created>
  <dcterms:modified xsi:type="dcterms:W3CDTF">2021-04-04T06:33:00Z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1049-11.2.0.9169</vt:lpwstr>
  </property>
</Properties>
</file>